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0C88" w14:textId="707747EE" w:rsidR="00E947CE" w:rsidRPr="009404CD" w:rsidRDefault="00E947CE" w:rsidP="00D71EDD">
      <w:pPr>
        <w:shd w:val="clear" w:color="auto" w:fill="FFFFFF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  <w:u w:val="single"/>
        </w:rPr>
        <w:t>CARTA D</w:t>
      </w:r>
      <w:r w:rsidR="00F14D9D" w:rsidRPr="009404CD">
        <w:rPr>
          <w:rFonts w:ascii="Times New Roman" w:hAnsi="Times New Roman" w:cs="Times New Roman"/>
          <w:b/>
          <w:bCs/>
          <w:sz w:val="28"/>
          <w:szCs w:val="28"/>
          <w:u w:val="single"/>
        </w:rPr>
        <w:t>E CUIABÁ</w:t>
      </w:r>
    </w:p>
    <w:p w14:paraId="386AF652" w14:textId="77777777" w:rsidR="00E947CE" w:rsidRPr="009404CD" w:rsidRDefault="00E947CE" w:rsidP="00E947CE">
      <w:pPr>
        <w:shd w:val="clear" w:color="auto" w:fill="FFFFFF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EF57EB" w14:textId="2B0F7148" w:rsidR="00290013" w:rsidRDefault="00CA0B5C" w:rsidP="00D71EDD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013" w:rsidRPr="009404CD">
        <w:rPr>
          <w:rFonts w:ascii="Times New Roman" w:hAnsi="Times New Roman" w:cs="Times New Roman"/>
          <w:sz w:val="28"/>
          <w:szCs w:val="28"/>
        </w:rPr>
        <w:t>O I</w:t>
      </w:r>
      <w:r w:rsidR="00AC7D64">
        <w:rPr>
          <w:rFonts w:ascii="Times New Roman" w:hAnsi="Times New Roman" w:cs="Times New Roman"/>
          <w:sz w:val="28"/>
          <w:szCs w:val="28"/>
        </w:rPr>
        <w:t>II</w:t>
      </w:r>
      <w:r w:rsidR="00290013" w:rsidRPr="009404CD">
        <w:rPr>
          <w:rFonts w:ascii="Times New Roman" w:hAnsi="Times New Roman" w:cs="Times New Roman"/>
          <w:sz w:val="28"/>
          <w:szCs w:val="28"/>
        </w:rPr>
        <w:t xml:space="preserve"> Colégio de Presidentes da Ordem dos Advogados do Brasil Seccional do Estado de Mato Grosso</w:t>
      </w:r>
      <w:r w:rsidR="001F2BE1" w:rsidRPr="009404CD">
        <w:rPr>
          <w:rFonts w:ascii="Times New Roman" w:hAnsi="Times New Roman" w:cs="Times New Roman"/>
          <w:sz w:val="28"/>
          <w:szCs w:val="28"/>
        </w:rPr>
        <w:t xml:space="preserve"> – Gestão 2025-2027</w:t>
      </w:r>
      <w:r w:rsidR="00290013" w:rsidRPr="009404CD">
        <w:rPr>
          <w:rFonts w:ascii="Times New Roman" w:hAnsi="Times New Roman" w:cs="Times New Roman"/>
          <w:sz w:val="28"/>
          <w:szCs w:val="28"/>
        </w:rPr>
        <w:t>, realizado em Cuiabá, no dia 0</w:t>
      </w:r>
      <w:r w:rsidR="00AC7D64">
        <w:rPr>
          <w:rFonts w:ascii="Times New Roman" w:hAnsi="Times New Roman" w:cs="Times New Roman"/>
          <w:sz w:val="28"/>
          <w:szCs w:val="28"/>
        </w:rPr>
        <w:t>6</w:t>
      </w:r>
      <w:r w:rsidR="00290013" w:rsidRPr="009404CD">
        <w:rPr>
          <w:rFonts w:ascii="Times New Roman" w:hAnsi="Times New Roman" w:cs="Times New Roman"/>
          <w:sz w:val="28"/>
          <w:szCs w:val="28"/>
        </w:rPr>
        <w:t xml:space="preserve"> de </w:t>
      </w:r>
      <w:r w:rsidR="00AC7D64">
        <w:rPr>
          <w:rFonts w:ascii="Times New Roman" w:hAnsi="Times New Roman" w:cs="Times New Roman"/>
          <w:sz w:val="28"/>
          <w:szCs w:val="28"/>
        </w:rPr>
        <w:t>maio</w:t>
      </w:r>
      <w:r w:rsidR="00290013" w:rsidRPr="009404CD">
        <w:rPr>
          <w:rFonts w:ascii="Times New Roman" w:hAnsi="Times New Roman" w:cs="Times New Roman"/>
          <w:sz w:val="28"/>
          <w:szCs w:val="28"/>
        </w:rPr>
        <w:t xml:space="preserve"> de 202, para cumprimento do Regimento Interno do Colégio de Presidentes, atendendo as funções institucionais e norteados nos princípios e ideais da entidade, houve por bem tomar as seguintes deliberações:</w:t>
      </w:r>
    </w:p>
    <w:p w14:paraId="77998E8D" w14:textId="77777777" w:rsidR="00D71EDD" w:rsidRPr="009404CD" w:rsidRDefault="00D71EDD" w:rsidP="00D71EDD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3A7DDFB0" w14:textId="5E802531" w:rsidR="00C12E5D" w:rsidRDefault="00D10614" w:rsidP="0029001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E5D">
        <w:rPr>
          <w:rFonts w:ascii="Times New Roman" w:hAnsi="Times New Roman" w:cs="Times New Roman"/>
          <w:b/>
          <w:sz w:val="28"/>
          <w:szCs w:val="28"/>
        </w:rPr>
        <w:t xml:space="preserve">REGISTRAR </w:t>
      </w:r>
      <w:r w:rsidRPr="00C12E5D">
        <w:rPr>
          <w:rFonts w:ascii="Times New Roman" w:hAnsi="Times New Roman" w:cs="Times New Roman"/>
          <w:bCs/>
          <w:sz w:val="28"/>
          <w:szCs w:val="28"/>
        </w:rPr>
        <w:t xml:space="preserve">que </w:t>
      </w:r>
      <w:r w:rsidR="00290013" w:rsidRPr="00C12E5D">
        <w:rPr>
          <w:rFonts w:ascii="Times New Roman" w:hAnsi="Times New Roman" w:cs="Times New Roman"/>
          <w:bCs/>
          <w:sz w:val="28"/>
          <w:szCs w:val="28"/>
        </w:rPr>
        <w:t>a</w:t>
      </w:r>
      <w:r w:rsidR="00290013" w:rsidRPr="00C12E5D">
        <w:rPr>
          <w:rFonts w:ascii="Times New Roman" w:hAnsi="Times New Roman" w:cs="Times New Roman"/>
          <w:b/>
          <w:sz w:val="28"/>
          <w:szCs w:val="28"/>
        </w:rPr>
        <w:t xml:space="preserve"> OAB/MT, </w:t>
      </w:r>
      <w:r w:rsidR="00290013" w:rsidRPr="00C12E5D">
        <w:rPr>
          <w:rFonts w:ascii="Times New Roman" w:hAnsi="Times New Roman" w:cs="Times New Roman"/>
          <w:sz w:val="28"/>
          <w:szCs w:val="28"/>
        </w:rPr>
        <w:t xml:space="preserve">pelo seu Colégio de Presidentes de Subseções, </w:t>
      </w:r>
      <w:r w:rsidR="005B3E44" w:rsidRPr="00C12E5D">
        <w:rPr>
          <w:rFonts w:ascii="Times New Roman" w:hAnsi="Times New Roman" w:cs="Times New Roman"/>
          <w:sz w:val="28"/>
          <w:szCs w:val="28"/>
        </w:rPr>
        <w:t>continuará</w:t>
      </w:r>
      <w:r w:rsidR="005C06EF" w:rsidRPr="00C12E5D">
        <w:rPr>
          <w:rFonts w:ascii="Times New Roman" w:hAnsi="Times New Roman" w:cs="Times New Roman"/>
          <w:sz w:val="28"/>
          <w:szCs w:val="28"/>
        </w:rPr>
        <w:t xml:space="preserve"> atua</w:t>
      </w:r>
      <w:r w:rsidR="005B3E44" w:rsidRPr="00C12E5D">
        <w:rPr>
          <w:rFonts w:ascii="Times New Roman" w:hAnsi="Times New Roman" w:cs="Times New Roman"/>
          <w:sz w:val="28"/>
          <w:szCs w:val="28"/>
        </w:rPr>
        <w:t>ndo de forma contundente</w:t>
      </w:r>
      <w:r w:rsidR="00003294" w:rsidRPr="00C12E5D">
        <w:rPr>
          <w:rFonts w:ascii="Times New Roman" w:hAnsi="Times New Roman" w:cs="Times New Roman"/>
          <w:sz w:val="28"/>
          <w:szCs w:val="28"/>
        </w:rPr>
        <w:t xml:space="preserve"> na</w:t>
      </w:r>
      <w:r w:rsidR="00C12E5D" w:rsidRPr="00C12E5D">
        <w:rPr>
          <w:rFonts w:ascii="Times New Roman" w:hAnsi="Times New Roman" w:cs="Times New Roman"/>
          <w:sz w:val="28"/>
          <w:szCs w:val="28"/>
        </w:rPr>
        <w:t xml:space="preserve"> </w:t>
      </w:r>
      <w:r w:rsidR="00C12E5D" w:rsidRPr="00C12E5D">
        <w:rPr>
          <w:rFonts w:ascii="Times New Roman" w:hAnsi="Times New Roman" w:cs="Times New Roman"/>
          <w:bCs/>
          <w:sz w:val="28"/>
          <w:szCs w:val="28"/>
        </w:rPr>
        <w:t>defesa intransigente das prerrogativas da advocacia.</w:t>
      </w:r>
    </w:p>
    <w:p w14:paraId="5BC5FE32" w14:textId="77777777" w:rsidR="00C12E5D" w:rsidRPr="00C12E5D" w:rsidRDefault="00C12E5D" w:rsidP="00290013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0E9CAECE" w14:textId="42E83764" w:rsidR="00290013" w:rsidRDefault="00003294" w:rsidP="00071916">
      <w:pPr>
        <w:ind w:firstLine="1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DF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4D1DFB" w:rsidRPr="004D1DFB">
        <w:rPr>
          <w:rFonts w:ascii="Times New Roman" w:hAnsi="Times New Roman" w:cs="Times New Roman"/>
          <w:b/>
          <w:bCs/>
          <w:sz w:val="28"/>
          <w:szCs w:val="28"/>
        </w:rPr>
        <w:t>BUSCAR</w:t>
      </w:r>
      <w:r w:rsidR="004D1DFB" w:rsidRPr="004D1DFB">
        <w:rPr>
          <w:rFonts w:ascii="Times New Roman" w:hAnsi="Times New Roman" w:cs="Times New Roman"/>
          <w:sz w:val="28"/>
          <w:szCs w:val="28"/>
        </w:rPr>
        <w:t xml:space="preserve"> melhorias junto ao Juíz</w:t>
      </w:r>
      <w:r w:rsidR="004D1DFB">
        <w:rPr>
          <w:rFonts w:ascii="Times New Roman" w:hAnsi="Times New Roman" w:cs="Times New Roman"/>
          <w:sz w:val="28"/>
          <w:szCs w:val="28"/>
        </w:rPr>
        <w:t>o</w:t>
      </w:r>
      <w:r w:rsidR="004D1DFB" w:rsidRPr="004D1DFB">
        <w:rPr>
          <w:rFonts w:ascii="Times New Roman" w:hAnsi="Times New Roman" w:cs="Times New Roman"/>
          <w:sz w:val="28"/>
          <w:szCs w:val="28"/>
        </w:rPr>
        <w:t xml:space="preserve"> de Garantias</w:t>
      </w:r>
      <w:r w:rsidR="004D1DFB">
        <w:rPr>
          <w:rFonts w:ascii="Times New Roman" w:hAnsi="Times New Roman" w:cs="Times New Roman"/>
          <w:sz w:val="28"/>
          <w:szCs w:val="28"/>
        </w:rPr>
        <w:t xml:space="preserve">, visando agilizar o atendimento ao advogado e </w:t>
      </w:r>
      <w:r w:rsidR="0025600E">
        <w:rPr>
          <w:rFonts w:ascii="Times New Roman" w:hAnsi="Times New Roman" w:cs="Times New Roman"/>
          <w:sz w:val="28"/>
          <w:szCs w:val="28"/>
        </w:rPr>
        <w:t>uma prestação jurisdicional mais célere e efetiva.</w:t>
      </w:r>
    </w:p>
    <w:p w14:paraId="39959516" w14:textId="77777777" w:rsidR="00071916" w:rsidRPr="00071916" w:rsidRDefault="00071916" w:rsidP="0029001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4F447F" w14:textId="206AC2BB" w:rsidR="00863249" w:rsidRDefault="00071916" w:rsidP="00863249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PROMOVER</w:t>
      </w:r>
      <w:r w:rsidR="00863249" w:rsidRPr="00863249">
        <w:rPr>
          <w:rFonts w:ascii="Times New Roman" w:hAnsi="Times New Roman" w:cs="Times New Roman"/>
          <w:bCs/>
          <w:sz w:val="28"/>
          <w:szCs w:val="28"/>
        </w:rPr>
        <w:t xml:space="preserve"> a criação de um grupo de trabalho composto por advogados indicados pela Diretoria da OAB/MT, com o objetivo de acompanhar a implantação do CEJUSC AGRO junto ao TJMT.</w:t>
      </w:r>
    </w:p>
    <w:p w14:paraId="1FB08A26" w14:textId="3DF8F457" w:rsidR="005475AF" w:rsidRPr="00802466" w:rsidRDefault="005475AF" w:rsidP="00AB6C53">
      <w:pPr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0B76E6FB" w14:textId="6B87E1CE" w:rsidR="00071916" w:rsidRDefault="003E0EFD" w:rsidP="00071916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7CF">
        <w:rPr>
          <w:rFonts w:ascii="Times New Roman" w:hAnsi="Times New Roman" w:cs="Times New Roman"/>
          <w:b/>
          <w:sz w:val="28"/>
          <w:szCs w:val="28"/>
        </w:rPr>
        <w:t xml:space="preserve">CRIAR </w:t>
      </w:r>
      <w:r w:rsidRPr="004D57CF">
        <w:rPr>
          <w:rFonts w:ascii="Times New Roman" w:hAnsi="Times New Roman" w:cs="Times New Roman"/>
          <w:bCs/>
          <w:sz w:val="28"/>
          <w:szCs w:val="28"/>
        </w:rPr>
        <w:t>Comitê Permanente de Combate ao Golpe do Falso Advogado, visando ações efetivas de orientação</w:t>
      </w:r>
      <w:r w:rsidR="004D57CF" w:rsidRPr="004D57CF">
        <w:rPr>
          <w:rFonts w:ascii="Times New Roman" w:hAnsi="Times New Roman" w:cs="Times New Roman"/>
          <w:bCs/>
          <w:sz w:val="28"/>
          <w:szCs w:val="28"/>
        </w:rPr>
        <w:t>, acompanhamento e elaboração de medidas para combate ao Golpe.</w:t>
      </w:r>
    </w:p>
    <w:p w14:paraId="178983FA" w14:textId="77777777" w:rsidR="00071916" w:rsidRPr="00071916" w:rsidRDefault="00071916" w:rsidP="00071916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411CF8" w14:textId="189B67CB" w:rsidR="00A97A16" w:rsidRDefault="008D6F30" w:rsidP="00AB6C5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F30">
        <w:rPr>
          <w:rFonts w:ascii="Times New Roman" w:hAnsi="Times New Roman" w:cs="Times New Roman"/>
          <w:b/>
          <w:sz w:val="28"/>
          <w:szCs w:val="28"/>
        </w:rPr>
        <w:t xml:space="preserve">COBRAR </w:t>
      </w:r>
      <w:r w:rsidRPr="008D6F30">
        <w:rPr>
          <w:rFonts w:ascii="Times New Roman" w:hAnsi="Times New Roman" w:cs="Times New Roman"/>
          <w:bCs/>
          <w:sz w:val="28"/>
          <w:szCs w:val="28"/>
        </w:rPr>
        <w:t>agilidade ao TJMT na convocação de aprovados em concursos e na designação de servidores, conforme a demanda de cada</w:t>
      </w:r>
      <w:r w:rsidR="00E30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C48">
        <w:rPr>
          <w:rFonts w:ascii="Times New Roman" w:hAnsi="Times New Roman" w:cs="Times New Roman"/>
          <w:bCs/>
          <w:sz w:val="28"/>
          <w:szCs w:val="28"/>
        </w:rPr>
        <w:t>C</w:t>
      </w:r>
      <w:r w:rsidRPr="008D6F30">
        <w:rPr>
          <w:rFonts w:ascii="Times New Roman" w:hAnsi="Times New Roman" w:cs="Times New Roman"/>
          <w:bCs/>
          <w:sz w:val="28"/>
          <w:szCs w:val="28"/>
        </w:rPr>
        <w:t>omarca.</w:t>
      </w:r>
    </w:p>
    <w:p w14:paraId="3BBC05C8" w14:textId="77777777" w:rsidR="00D71EDD" w:rsidRPr="00AB6C53" w:rsidRDefault="00D71EDD" w:rsidP="00AB6C5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69BB6" w14:textId="1AC41C1D" w:rsidR="00AB6C53" w:rsidRDefault="00D71EDD" w:rsidP="00AB6C5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ENCAMINHAR </w:t>
      </w:r>
      <w:r w:rsidRPr="00D71EDD">
        <w:rPr>
          <w:rFonts w:ascii="Times New Roman" w:hAnsi="Times New Roman" w:cs="Times New Roman"/>
          <w:bCs/>
          <w:sz w:val="28"/>
          <w:szCs w:val="28"/>
        </w:rPr>
        <w:t>à Corregedoria do Tribunal de Justiça de Mato Grosso carta assinada por todos os presidentes de subseções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EDD">
        <w:rPr>
          <w:rFonts w:ascii="Times New Roman" w:hAnsi="Times New Roman" w:cs="Times New Roman"/>
          <w:bCs/>
          <w:sz w:val="28"/>
          <w:szCs w:val="28"/>
        </w:rPr>
        <w:t>com</w:t>
      </w:r>
      <w:r w:rsidR="00A97A16" w:rsidRPr="00D71E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466" w:rsidRPr="008024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apontamentos sobre as dificuldades da advocacia com o </w:t>
      </w:r>
      <w:r>
        <w:rPr>
          <w:rFonts w:ascii="Times New Roman" w:hAnsi="Times New Roman" w:cs="Times New Roman"/>
          <w:bCs/>
          <w:sz w:val="28"/>
          <w:szCs w:val="28"/>
        </w:rPr>
        <w:t>Núcleo</w:t>
      </w:r>
      <w:r w:rsidR="00802466" w:rsidRPr="00802466">
        <w:rPr>
          <w:rFonts w:ascii="Times New Roman" w:hAnsi="Times New Roman" w:cs="Times New Roman"/>
          <w:bCs/>
          <w:sz w:val="28"/>
          <w:szCs w:val="28"/>
        </w:rPr>
        <w:t xml:space="preserve"> 4.</w:t>
      </w:r>
      <w:r>
        <w:rPr>
          <w:rFonts w:ascii="Times New Roman" w:hAnsi="Times New Roman" w:cs="Times New Roman"/>
          <w:bCs/>
          <w:sz w:val="28"/>
          <w:szCs w:val="28"/>
        </w:rPr>
        <w:t>0 dos Juizados Especiais requerendo providências.</w:t>
      </w:r>
    </w:p>
    <w:p w14:paraId="1FC319DE" w14:textId="77777777" w:rsidR="00D71EDD" w:rsidRPr="00AB6C53" w:rsidRDefault="00D71EDD" w:rsidP="00AB6C5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531574" w14:textId="22CB0BFD" w:rsidR="00290013" w:rsidRPr="00D71EDD" w:rsidRDefault="00AB6C53" w:rsidP="00290013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71EDD">
        <w:rPr>
          <w:rFonts w:ascii="Times New Roman" w:hAnsi="Times New Roman" w:cs="Times New Roman"/>
          <w:b/>
          <w:bCs/>
          <w:sz w:val="28"/>
          <w:szCs w:val="28"/>
        </w:rPr>
        <w:t xml:space="preserve">CONTINUAR </w:t>
      </w:r>
      <w:r w:rsidRPr="00D71EDD">
        <w:rPr>
          <w:rFonts w:ascii="Times New Roman" w:hAnsi="Times New Roman" w:cs="Times New Roman"/>
          <w:sz w:val="28"/>
          <w:szCs w:val="28"/>
        </w:rPr>
        <w:t>fortalecendo</w:t>
      </w:r>
      <w:r w:rsidRPr="00D71EDD">
        <w:rPr>
          <w:rFonts w:ascii="Times New Roman" w:hAnsi="Times New Roman" w:cs="Times New Roman"/>
          <w:sz w:val="28"/>
          <w:szCs w:val="28"/>
        </w:rPr>
        <w:t xml:space="preserve"> a atuação da ESA/MT na qualificação e educação continuada da advocacia, reafirmando o compromisso da OAB/MT</w:t>
      </w:r>
      <w:r w:rsidRPr="00D71EDD">
        <w:rPr>
          <w:rFonts w:ascii="Times New Roman" w:hAnsi="Times New Roman" w:cs="Times New Roman"/>
          <w:sz w:val="28"/>
          <w:szCs w:val="28"/>
        </w:rPr>
        <w:t>.</w:t>
      </w:r>
    </w:p>
    <w:p w14:paraId="6F59DC7C" w14:textId="77777777" w:rsidR="00AB6C53" w:rsidRPr="009404CD" w:rsidRDefault="00AB6C53" w:rsidP="00290013">
      <w:pPr>
        <w:ind w:firstLine="18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6AD112" w14:textId="04C0CE6D" w:rsidR="00290013" w:rsidRPr="009404CD" w:rsidRDefault="00E82996" w:rsidP="00290013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404CD">
        <w:rPr>
          <w:rFonts w:ascii="Times New Roman" w:hAnsi="Times New Roman" w:cs="Times New Roman"/>
          <w:sz w:val="28"/>
          <w:szCs w:val="28"/>
        </w:rPr>
        <w:t xml:space="preserve">Cuiabá/MT, 06 de </w:t>
      </w:r>
      <w:r w:rsidR="00C56E5A">
        <w:rPr>
          <w:rFonts w:ascii="Times New Roman" w:hAnsi="Times New Roman" w:cs="Times New Roman"/>
          <w:sz w:val="28"/>
          <w:szCs w:val="28"/>
        </w:rPr>
        <w:t>maio</w:t>
      </w:r>
      <w:r w:rsidRPr="009404CD">
        <w:rPr>
          <w:rFonts w:ascii="Times New Roman" w:hAnsi="Times New Roman" w:cs="Times New Roman"/>
          <w:sz w:val="28"/>
          <w:szCs w:val="28"/>
        </w:rPr>
        <w:t xml:space="preserve"> de 202</w:t>
      </w:r>
      <w:r w:rsidR="00C56E5A">
        <w:rPr>
          <w:rFonts w:ascii="Times New Roman" w:hAnsi="Times New Roman" w:cs="Times New Roman"/>
          <w:sz w:val="28"/>
          <w:szCs w:val="28"/>
        </w:rPr>
        <w:t>6</w:t>
      </w:r>
      <w:r w:rsidR="00290013" w:rsidRPr="009404CD">
        <w:rPr>
          <w:rFonts w:ascii="Times New Roman" w:hAnsi="Times New Roman" w:cs="Times New Roman"/>
          <w:sz w:val="28"/>
          <w:szCs w:val="28"/>
        </w:rPr>
        <w:t>.</w:t>
      </w:r>
    </w:p>
    <w:p w14:paraId="4D34AAEB" w14:textId="1CE34F6C" w:rsidR="002A0F05" w:rsidRPr="009404CD" w:rsidRDefault="002A0F05" w:rsidP="00290013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59D9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BE7D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Gisela Alves Cardoso</w:t>
      </w:r>
    </w:p>
    <w:p w14:paraId="507B486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OAB/MT</w:t>
      </w:r>
    </w:p>
    <w:p w14:paraId="2496658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19D0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2A74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756E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Giovane Santin</w:t>
      </w:r>
    </w:p>
    <w:p w14:paraId="005DEA8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Vice- Presidente da OAB/MT</w:t>
      </w:r>
    </w:p>
    <w:p w14:paraId="2DFA4A1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9AF3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F58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EEB0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Josemar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Carmerino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dos Santos</w:t>
      </w:r>
    </w:p>
    <w:p w14:paraId="1F7B1AC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Secretário-Geral da OAB/MT</w:t>
      </w:r>
    </w:p>
    <w:p w14:paraId="50BDFBD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4050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1E32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3B0B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Aline Luciana da Silva Velho</w:t>
      </w:r>
    </w:p>
    <w:p w14:paraId="28C072F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Secretária-Geral Adjunta da OAB/MT</w:t>
      </w:r>
    </w:p>
    <w:p w14:paraId="7A0756E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EC33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3542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0CAE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Max Magno Ferreira Mendes</w:t>
      </w:r>
    </w:p>
    <w:p w14:paraId="56645B6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Diretor Tesoureiro da OAB/MT</w:t>
      </w:r>
    </w:p>
    <w:p w14:paraId="6314533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85C8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2D68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CBBF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lastRenderedPageBreak/>
        <w:t>Bruno de Castro Silveira</w:t>
      </w:r>
    </w:p>
    <w:p w14:paraId="5B03615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1ª Subseção Rondonópolis</w:t>
      </w:r>
    </w:p>
    <w:p w14:paraId="2BBA67C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C0BF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3F84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92ED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Leonardo André da Mata</w:t>
      </w:r>
    </w:p>
    <w:p w14:paraId="53B7910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2ª Subseção Barra do Garças</w:t>
      </w:r>
    </w:p>
    <w:p w14:paraId="4444858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4464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97D7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E3BD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Cibeli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Simões dos Santos</w:t>
      </w:r>
    </w:p>
    <w:p w14:paraId="07AB184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3ª Subseção Cáceres</w:t>
      </w:r>
    </w:p>
    <w:p w14:paraId="49D0105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0000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DA9E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C57A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Mateus Eduardo de Siqueira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Paese</w:t>
      </w:r>
      <w:proofErr w:type="spellEnd"/>
    </w:p>
    <w:p w14:paraId="0A4AFC0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4ª Subseção Diamantino</w:t>
      </w:r>
    </w:p>
    <w:p w14:paraId="79B477E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7E7E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94C3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E6B2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Nadielly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Garbin Feitosa</w:t>
      </w:r>
    </w:p>
    <w:p w14:paraId="38D234A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5ª Subseção Várzea Grande </w:t>
      </w:r>
    </w:p>
    <w:p w14:paraId="733AB0F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342A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0DB8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3BD1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Reginaldo Monteiro de Oliveira </w:t>
      </w:r>
    </w:p>
    <w:p w14:paraId="05E9E16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6ª Subseção Sinop</w:t>
      </w:r>
    </w:p>
    <w:p w14:paraId="787972F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CC7F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1601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160F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Anatoly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Hodniuk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Júnior</w:t>
      </w:r>
    </w:p>
    <w:p w14:paraId="45D216E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7ª Subseção Mirassol D’Oeste</w:t>
      </w:r>
    </w:p>
    <w:p w14:paraId="27C4C18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23C2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B712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0A0B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Jean Carlo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Stavarengo</w:t>
      </w:r>
      <w:proofErr w:type="spellEnd"/>
    </w:p>
    <w:p w14:paraId="0F2335A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8ª Subseção Alta Floresta</w:t>
      </w:r>
    </w:p>
    <w:p w14:paraId="54CDFA9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4110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EB76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AD2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Marcelo de Freitas Passos</w:t>
      </w:r>
    </w:p>
    <w:p w14:paraId="35B6917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9ª Subseção Alto Araguaia</w:t>
      </w:r>
    </w:p>
    <w:p w14:paraId="37F7F85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0227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5F8E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B9EE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Wanessa Correia Franchini Vieira</w:t>
      </w:r>
    </w:p>
    <w:p w14:paraId="152CA32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10ª Subseção Tangará da Serra </w:t>
      </w:r>
    </w:p>
    <w:p w14:paraId="6C7AAF8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BE08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0531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F480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Luana Cristina de Araújo Canova</w:t>
      </w:r>
    </w:p>
    <w:p w14:paraId="654A3B3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11ª Subseção Colíder</w:t>
      </w:r>
    </w:p>
    <w:p w14:paraId="6BCF43B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59F9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760A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3E4D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Michele Freitas Pereira</w:t>
      </w:r>
    </w:p>
    <w:p w14:paraId="3BDF2E2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12ª Subseção Nova Xavantina </w:t>
      </w:r>
    </w:p>
    <w:p w14:paraId="7BFB49E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F807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0CCD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046E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Flávia Venceslau Gomes</w:t>
      </w:r>
    </w:p>
    <w:p w14:paraId="476DC9B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13ª Subseção Poxoréo</w:t>
      </w:r>
    </w:p>
    <w:p w14:paraId="59DF4BB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9739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4513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C2091" w14:textId="07FAC880" w:rsidR="00FB163C" w:rsidRPr="009404CD" w:rsidRDefault="00C56E5A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Ivan Carlos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Santore</w:t>
      </w:r>
      <w:proofErr w:type="spellEnd"/>
    </w:p>
    <w:p w14:paraId="30EA2B13" w14:textId="59383D83" w:rsidR="00FB163C" w:rsidRPr="009404CD" w:rsidRDefault="00C56E5A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Vice-</w:t>
      </w:r>
      <w:r w:rsidR="00FB163C" w:rsidRPr="009404CD">
        <w:rPr>
          <w:rFonts w:ascii="Times New Roman" w:hAnsi="Times New Roman" w:cs="Times New Roman"/>
          <w:b/>
          <w:bCs/>
          <w:sz w:val="28"/>
          <w:szCs w:val="28"/>
        </w:rPr>
        <w:t>Presidente da 14ª Subseção Peixoto de Azevedo</w:t>
      </w:r>
    </w:p>
    <w:p w14:paraId="22834DE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11E4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3E8A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049F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Alinor Sena Rodrigues</w:t>
      </w:r>
    </w:p>
    <w:p w14:paraId="382294F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15ª Subseção Pontes de Lacerda</w:t>
      </w:r>
    </w:p>
    <w:p w14:paraId="21BAD5A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41BE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010E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5B53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Nader Thome Neto</w:t>
      </w:r>
    </w:p>
    <w:p w14:paraId="7BA6523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Presidente da 16ª Subseção Juína </w:t>
      </w:r>
    </w:p>
    <w:p w14:paraId="36AC707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301B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5685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1183E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BCA4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Carla Alexandra Guerra</w:t>
      </w:r>
    </w:p>
    <w:p w14:paraId="551CECA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17ª Subseção Sorriso </w:t>
      </w:r>
    </w:p>
    <w:p w14:paraId="51AE8B5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3906C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84B9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896D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Joseane Malheiros Alvim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Parmigiani</w:t>
      </w:r>
      <w:proofErr w:type="spellEnd"/>
    </w:p>
    <w:p w14:paraId="13300F7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de Jaciara - 18ª Subseção</w:t>
      </w:r>
    </w:p>
    <w:p w14:paraId="35CE6C79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43DC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3546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B0F4D" w14:textId="72DEDBB8" w:rsidR="00FB163C" w:rsidRPr="009404CD" w:rsidRDefault="00C56E5A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Porphírio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Pinto dos Santos</w:t>
      </w:r>
    </w:p>
    <w:p w14:paraId="2E76C2CF" w14:textId="761996F3" w:rsidR="00FB163C" w:rsidRPr="009404CD" w:rsidRDefault="00C56E5A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Vice-</w:t>
      </w:r>
      <w:r w:rsidR="00FB163C"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19ª Subseção Canarana </w:t>
      </w:r>
    </w:p>
    <w:p w14:paraId="1D1C3DC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A556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A478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6BEF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Lindamir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Macedo de Paiva</w:t>
      </w:r>
    </w:p>
    <w:p w14:paraId="75D9CB8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20ª Subseção Juara</w:t>
      </w:r>
    </w:p>
    <w:p w14:paraId="3F62995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0A22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70F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F491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Danusa Serena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Oneda</w:t>
      </w:r>
      <w:proofErr w:type="spellEnd"/>
    </w:p>
    <w:p w14:paraId="18D3A1E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21ª Subseção Lucas do Rio Verde </w:t>
      </w:r>
    </w:p>
    <w:p w14:paraId="09F76E7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4B61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BB1A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A5CC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Ethiene Brandão e Silva Mendonça de Lima</w:t>
      </w:r>
    </w:p>
    <w:p w14:paraId="55054E4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22ª Subseção Primavera do Leste</w:t>
      </w:r>
    </w:p>
    <w:p w14:paraId="4798BE6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E441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8420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9446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Maurytania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Celeste Brito dos Santos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Bauermeister</w:t>
      </w:r>
      <w:proofErr w:type="spellEnd"/>
    </w:p>
    <w:p w14:paraId="32B12E8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23ª Subseção Campo Verde </w:t>
      </w:r>
    </w:p>
    <w:p w14:paraId="5252E376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CFE5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6D6C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980F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Cristiane Aparecida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Biava</w:t>
      </w:r>
      <w:proofErr w:type="spellEnd"/>
    </w:p>
    <w:p w14:paraId="1564FE7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24ª Subseção Campo Novo do Parecis </w:t>
      </w:r>
    </w:p>
    <w:p w14:paraId="5E83BFD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E74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E8E25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FD9B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Cristiano Pizzatto</w:t>
      </w:r>
    </w:p>
    <w:p w14:paraId="654004C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25ª Subseção Nova Mutum </w:t>
      </w:r>
    </w:p>
    <w:p w14:paraId="6403B16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9092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1872B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B60A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Elisângela Azeredo da Silva Alves</w:t>
      </w:r>
    </w:p>
    <w:p w14:paraId="7147ACF3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26ª Subseção Comodoro</w:t>
      </w:r>
    </w:p>
    <w:p w14:paraId="65C2CEA7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EB78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4A918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79D6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Luana Costa Lico</w:t>
      </w:r>
    </w:p>
    <w:p w14:paraId="7B8EBEFA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Presidente da 27ª Subseção Vila Rica </w:t>
      </w:r>
    </w:p>
    <w:p w14:paraId="2E416F8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F484F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5CB21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E6EF4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Diego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Mayolino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Montecchi</w:t>
      </w:r>
      <w:proofErr w:type="spellEnd"/>
    </w:p>
    <w:p w14:paraId="096368CD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28ª Subseção Água Boa</w:t>
      </w:r>
    </w:p>
    <w:p w14:paraId="45B8320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30650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5FC8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4F212" w14:textId="77777777" w:rsidR="00FB163C" w:rsidRPr="009404CD" w:rsidRDefault="00FB163C" w:rsidP="00FB1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04CD">
        <w:rPr>
          <w:rFonts w:ascii="Times New Roman" w:hAnsi="Times New Roman" w:cs="Times New Roman"/>
          <w:b/>
          <w:bCs/>
          <w:sz w:val="28"/>
          <w:szCs w:val="28"/>
        </w:rPr>
        <w:t>Jessyca</w:t>
      </w:r>
      <w:proofErr w:type="spellEnd"/>
      <w:r w:rsidRPr="009404CD">
        <w:rPr>
          <w:rFonts w:ascii="Times New Roman" w:hAnsi="Times New Roman" w:cs="Times New Roman"/>
          <w:b/>
          <w:bCs/>
          <w:sz w:val="28"/>
          <w:szCs w:val="28"/>
        </w:rPr>
        <w:t xml:space="preserve"> Nagano Bezerra</w:t>
      </w:r>
    </w:p>
    <w:p w14:paraId="3C279D7E" w14:textId="77777777" w:rsidR="00FB163C" w:rsidRPr="009404CD" w:rsidRDefault="00FB163C" w:rsidP="00FB163C">
      <w:pPr>
        <w:shd w:val="clear" w:color="auto" w:fill="FFFFFF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4CD">
        <w:rPr>
          <w:rFonts w:ascii="Times New Roman" w:hAnsi="Times New Roman" w:cs="Times New Roman"/>
          <w:b/>
          <w:bCs/>
          <w:sz w:val="28"/>
          <w:szCs w:val="28"/>
        </w:rPr>
        <w:t>Presidente da 29ª Subseção Paranatinga</w:t>
      </w:r>
    </w:p>
    <w:p w14:paraId="3FB6FC9B" w14:textId="77777777" w:rsidR="00FB163C" w:rsidRPr="009404CD" w:rsidRDefault="00FB163C" w:rsidP="00290013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163C" w:rsidRPr="009404CD" w:rsidSect="002B57DA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DEC2" w14:textId="77777777" w:rsidR="00095239" w:rsidRDefault="00095239" w:rsidP="00D86C58">
      <w:pPr>
        <w:spacing w:after="0" w:line="240" w:lineRule="auto"/>
      </w:pPr>
      <w:r>
        <w:separator/>
      </w:r>
    </w:p>
  </w:endnote>
  <w:endnote w:type="continuationSeparator" w:id="0">
    <w:p w14:paraId="73200A88" w14:textId="77777777" w:rsidR="00095239" w:rsidRDefault="00095239" w:rsidP="00D8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8C6D" w14:textId="77777777" w:rsidR="00095239" w:rsidRDefault="00095239" w:rsidP="00D86C58">
      <w:pPr>
        <w:spacing w:after="0" w:line="240" w:lineRule="auto"/>
      </w:pPr>
      <w:r>
        <w:separator/>
      </w:r>
    </w:p>
  </w:footnote>
  <w:footnote w:type="continuationSeparator" w:id="0">
    <w:p w14:paraId="56358ED8" w14:textId="77777777" w:rsidR="00095239" w:rsidRDefault="00095239" w:rsidP="00D8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ED71" w14:textId="14B7C2BA" w:rsidR="000440D4" w:rsidRDefault="000440D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10C06C" wp14:editId="50E9F4C1">
          <wp:simplePos x="0" y="0"/>
          <wp:positionH relativeFrom="margin">
            <wp:align>center</wp:align>
          </wp:positionH>
          <wp:positionV relativeFrom="paragraph">
            <wp:posOffset>-737235</wp:posOffset>
          </wp:positionV>
          <wp:extent cx="1607820" cy="1607820"/>
          <wp:effectExtent l="0" t="0" r="0" b="0"/>
          <wp:wrapSquare wrapText="bothSides"/>
          <wp:docPr id="194011178" name="Imagem 1" descr="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24EB6" w14:textId="77777777" w:rsidR="000440D4" w:rsidRDefault="000440D4">
    <w:pPr>
      <w:pStyle w:val="Cabealho"/>
    </w:pPr>
  </w:p>
  <w:p w14:paraId="2118A86E" w14:textId="77777777" w:rsidR="000440D4" w:rsidRDefault="000440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6130"/>
    <w:multiLevelType w:val="multilevel"/>
    <w:tmpl w:val="7F1A8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E0473F"/>
    <w:multiLevelType w:val="hybridMultilevel"/>
    <w:tmpl w:val="B810D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553E"/>
    <w:multiLevelType w:val="multilevel"/>
    <w:tmpl w:val="C130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4A01"/>
    <w:multiLevelType w:val="multilevel"/>
    <w:tmpl w:val="952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72EB1"/>
    <w:multiLevelType w:val="multilevel"/>
    <w:tmpl w:val="E36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61899"/>
    <w:multiLevelType w:val="multilevel"/>
    <w:tmpl w:val="B3D8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2580F"/>
    <w:multiLevelType w:val="hybridMultilevel"/>
    <w:tmpl w:val="4D0E8D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11A9"/>
    <w:multiLevelType w:val="hybridMultilevel"/>
    <w:tmpl w:val="667C10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3231">
    <w:abstractNumId w:val="7"/>
  </w:num>
  <w:num w:numId="2" w16cid:durableId="1150250834">
    <w:abstractNumId w:val="6"/>
  </w:num>
  <w:num w:numId="3" w16cid:durableId="197859185">
    <w:abstractNumId w:val="0"/>
  </w:num>
  <w:num w:numId="4" w16cid:durableId="2136558723">
    <w:abstractNumId w:val="1"/>
  </w:num>
  <w:num w:numId="5" w16cid:durableId="846560877">
    <w:abstractNumId w:val="3"/>
  </w:num>
  <w:num w:numId="6" w16cid:durableId="1937906740">
    <w:abstractNumId w:val="2"/>
  </w:num>
  <w:num w:numId="7" w16cid:durableId="1057897539">
    <w:abstractNumId w:val="4"/>
  </w:num>
  <w:num w:numId="8" w16cid:durableId="23208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BF"/>
    <w:rsid w:val="00001097"/>
    <w:rsid w:val="00003294"/>
    <w:rsid w:val="00013EF6"/>
    <w:rsid w:val="0002256E"/>
    <w:rsid w:val="00024A82"/>
    <w:rsid w:val="00030F58"/>
    <w:rsid w:val="000440D4"/>
    <w:rsid w:val="00046506"/>
    <w:rsid w:val="0006458C"/>
    <w:rsid w:val="00071916"/>
    <w:rsid w:val="00075900"/>
    <w:rsid w:val="00086CB6"/>
    <w:rsid w:val="0009296B"/>
    <w:rsid w:val="00095239"/>
    <w:rsid w:val="00095A24"/>
    <w:rsid w:val="000A24CB"/>
    <w:rsid w:val="000D304A"/>
    <w:rsid w:val="000D6502"/>
    <w:rsid w:val="000D6741"/>
    <w:rsid w:val="000E252B"/>
    <w:rsid w:val="000E4046"/>
    <w:rsid w:val="000F5579"/>
    <w:rsid w:val="000F637C"/>
    <w:rsid w:val="001011A5"/>
    <w:rsid w:val="00111D46"/>
    <w:rsid w:val="00127472"/>
    <w:rsid w:val="0014026A"/>
    <w:rsid w:val="00144BFC"/>
    <w:rsid w:val="001523B1"/>
    <w:rsid w:val="00163053"/>
    <w:rsid w:val="00166020"/>
    <w:rsid w:val="0017443F"/>
    <w:rsid w:val="0017697C"/>
    <w:rsid w:val="00177DD2"/>
    <w:rsid w:val="00187E9C"/>
    <w:rsid w:val="0019119F"/>
    <w:rsid w:val="00197DF8"/>
    <w:rsid w:val="001A68B1"/>
    <w:rsid w:val="001C51B9"/>
    <w:rsid w:val="001D0155"/>
    <w:rsid w:val="001D2C4E"/>
    <w:rsid w:val="001D48AB"/>
    <w:rsid w:val="001D71B1"/>
    <w:rsid w:val="001D7710"/>
    <w:rsid w:val="001E1490"/>
    <w:rsid w:val="001E22CF"/>
    <w:rsid w:val="001F2BE1"/>
    <w:rsid w:val="00206016"/>
    <w:rsid w:val="00207FB3"/>
    <w:rsid w:val="00211D3D"/>
    <w:rsid w:val="00213CCF"/>
    <w:rsid w:val="002233A3"/>
    <w:rsid w:val="00226DF0"/>
    <w:rsid w:val="00233CC2"/>
    <w:rsid w:val="00237509"/>
    <w:rsid w:val="00237731"/>
    <w:rsid w:val="00240CD3"/>
    <w:rsid w:val="0024180F"/>
    <w:rsid w:val="0024649D"/>
    <w:rsid w:val="00247969"/>
    <w:rsid w:val="00253F86"/>
    <w:rsid w:val="0025600E"/>
    <w:rsid w:val="002568F4"/>
    <w:rsid w:val="0026295A"/>
    <w:rsid w:val="00285FAC"/>
    <w:rsid w:val="00290013"/>
    <w:rsid w:val="002A06C5"/>
    <w:rsid w:val="002A0F05"/>
    <w:rsid w:val="002B57DA"/>
    <w:rsid w:val="002C58BF"/>
    <w:rsid w:val="002C7451"/>
    <w:rsid w:val="002E3D1F"/>
    <w:rsid w:val="002E75F4"/>
    <w:rsid w:val="00303DCE"/>
    <w:rsid w:val="00304ED9"/>
    <w:rsid w:val="00325D25"/>
    <w:rsid w:val="0033034F"/>
    <w:rsid w:val="00331961"/>
    <w:rsid w:val="003348C2"/>
    <w:rsid w:val="003651D7"/>
    <w:rsid w:val="00365C7F"/>
    <w:rsid w:val="003821FE"/>
    <w:rsid w:val="003946F0"/>
    <w:rsid w:val="003A4B8C"/>
    <w:rsid w:val="003A6EC0"/>
    <w:rsid w:val="003B2F34"/>
    <w:rsid w:val="003B3A1E"/>
    <w:rsid w:val="003D535C"/>
    <w:rsid w:val="003E0EFD"/>
    <w:rsid w:val="00404CF5"/>
    <w:rsid w:val="00406F0D"/>
    <w:rsid w:val="00420913"/>
    <w:rsid w:val="00434838"/>
    <w:rsid w:val="00441DCE"/>
    <w:rsid w:val="0044462D"/>
    <w:rsid w:val="00450B01"/>
    <w:rsid w:val="0046121B"/>
    <w:rsid w:val="004719FC"/>
    <w:rsid w:val="00471F12"/>
    <w:rsid w:val="00472228"/>
    <w:rsid w:val="0048006E"/>
    <w:rsid w:val="00494F6E"/>
    <w:rsid w:val="004A7B50"/>
    <w:rsid w:val="004B0783"/>
    <w:rsid w:val="004C12D6"/>
    <w:rsid w:val="004C548C"/>
    <w:rsid w:val="004D1DFB"/>
    <w:rsid w:val="004D57CF"/>
    <w:rsid w:val="004D679B"/>
    <w:rsid w:val="004E3775"/>
    <w:rsid w:val="004E3A71"/>
    <w:rsid w:val="004F3D25"/>
    <w:rsid w:val="004F662E"/>
    <w:rsid w:val="0050302D"/>
    <w:rsid w:val="005224E1"/>
    <w:rsid w:val="0052301A"/>
    <w:rsid w:val="00524C50"/>
    <w:rsid w:val="00525921"/>
    <w:rsid w:val="0053000D"/>
    <w:rsid w:val="00534565"/>
    <w:rsid w:val="005436D8"/>
    <w:rsid w:val="005475AF"/>
    <w:rsid w:val="00547E0F"/>
    <w:rsid w:val="00551198"/>
    <w:rsid w:val="00591EE2"/>
    <w:rsid w:val="00596608"/>
    <w:rsid w:val="005B3E44"/>
    <w:rsid w:val="005C001E"/>
    <w:rsid w:val="005C06EF"/>
    <w:rsid w:val="005C5049"/>
    <w:rsid w:val="005C51DD"/>
    <w:rsid w:val="005D25B3"/>
    <w:rsid w:val="005D6C5A"/>
    <w:rsid w:val="005E6583"/>
    <w:rsid w:val="005F0729"/>
    <w:rsid w:val="005F118F"/>
    <w:rsid w:val="005F7B49"/>
    <w:rsid w:val="006005F9"/>
    <w:rsid w:val="006042AD"/>
    <w:rsid w:val="00607CD5"/>
    <w:rsid w:val="006137FC"/>
    <w:rsid w:val="00613F9F"/>
    <w:rsid w:val="0061428A"/>
    <w:rsid w:val="006151FE"/>
    <w:rsid w:val="00616498"/>
    <w:rsid w:val="0062354C"/>
    <w:rsid w:val="0063370B"/>
    <w:rsid w:val="00647B0B"/>
    <w:rsid w:val="00655723"/>
    <w:rsid w:val="006616D3"/>
    <w:rsid w:val="0068386D"/>
    <w:rsid w:val="006A1D85"/>
    <w:rsid w:val="006B18AC"/>
    <w:rsid w:val="006B2E54"/>
    <w:rsid w:val="006C0259"/>
    <w:rsid w:val="006C183D"/>
    <w:rsid w:val="006C6F6F"/>
    <w:rsid w:val="006D4CB5"/>
    <w:rsid w:val="006D7154"/>
    <w:rsid w:val="006D793F"/>
    <w:rsid w:val="006F25CF"/>
    <w:rsid w:val="006F562D"/>
    <w:rsid w:val="00700712"/>
    <w:rsid w:val="0070167A"/>
    <w:rsid w:val="007040CE"/>
    <w:rsid w:val="007046FB"/>
    <w:rsid w:val="007050CA"/>
    <w:rsid w:val="00706148"/>
    <w:rsid w:val="007141E9"/>
    <w:rsid w:val="00731E63"/>
    <w:rsid w:val="0073476D"/>
    <w:rsid w:val="00757412"/>
    <w:rsid w:val="00757B76"/>
    <w:rsid w:val="00764556"/>
    <w:rsid w:val="007663CB"/>
    <w:rsid w:val="00775147"/>
    <w:rsid w:val="00776580"/>
    <w:rsid w:val="00780544"/>
    <w:rsid w:val="0078084B"/>
    <w:rsid w:val="00783813"/>
    <w:rsid w:val="007D366B"/>
    <w:rsid w:val="007E654B"/>
    <w:rsid w:val="007F5A76"/>
    <w:rsid w:val="00800332"/>
    <w:rsid w:val="00802466"/>
    <w:rsid w:val="00807A4E"/>
    <w:rsid w:val="008138E3"/>
    <w:rsid w:val="00815E2A"/>
    <w:rsid w:val="00827546"/>
    <w:rsid w:val="008313F6"/>
    <w:rsid w:val="00831B0D"/>
    <w:rsid w:val="00845422"/>
    <w:rsid w:val="00863249"/>
    <w:rsid w:val="00880D79"/>
    <w:rsid w:val="0088375F"/>
    <w:rsid w:val="008872AB"/>
    <w:rsid w:val="00890114"/>
    <w:rsid w:val="008A1EAC"/>
    <w:rsid w:val="008B2431"/>
    <w:rsid w:val="008B3875"/>
    <w:rsid w:val="008B6FAC"/>
    <w:rsid w:val="008C51EC"/>
    <w:rsid w:val="008D6F30"/>
    <w:rsid w:val="008E12FE"/>
    <w:rsid w:val="008F205C"/>
    <w:rsid w:val="008F39AC"/>
    <w:rsid w:val="0090272A"/>
    <w:rsid w:val="00914E86"/>
    <w:rsid w:val="00922894"/>
    <w:rsid w:val="009404CD"/>
    <w:rsid w:val="00950D58"/>
    <w:rsid w:val="00950FBE"/>
    <w:rsid w:val="00956808"/>
    <w:rsid w:val="00957EBA"/>
    <w:rsid w:val="00962A42"/>
    <w:rsid w:val="0096518B"/>
    <w:rsid w:val="0096583B"/>
    <w:rsid w:val="0097230A"/>
    <w:rsid w:val="0097684A"/>
    <w:rsid w:val="00980DA7"/>
    <w:rsid w:val="009866F3"/>
    <w:rsid w:val="009B132F"/>
    <w:rsid w:val="009C1C48"/>
    <w:rsid w:val="009D4FE1"/>
    <w:rsid w:val="009D5A45"/>
    <w:rsid w:val="009D6833"/>
    <w:rsid w:val="00A0753B"/>
    <w:rsid w:val="00A0775F"/>
    <w:rsid w:val="00A40CF0"/>
    <w:rsid w:val="00A47CD2"/>
    <w:rsid w:val="00A51FB9"/>
    <w:rsid w:val="00A5322C"/>
    <w:rsid w:val="00A55C24"/>
    <w:rsid w:val="00A5624E"/>
    <w:rsid w:val="00A618E5"/>
    <w:rsid w:val="00A64589"/>
    <w:rsid w:val="00A658F8"/>
    <w:rsid w:val="00A67D39"/>
    <w:rsid w:val="00A83451"/>
    <w:rsid w:val="00A9418A"/>
    <w:rsid w:val="00A96AFB"/>
    <w:rsid w:val="00A97A16"/>
    <w:rsid w:val="00AA0A32"/>
    <w:rsid w:val="00AA5AC0"/>
    <w:rsid w:val="00AB54D8"/>
    <w:rsid w:val="00AB558D"/>
    <w:rsid w:val="00AB5D76"/>
    <w:rsid w:val="00AB6C53"/>
    <w:rsid w:val="00AC7D64"/>
    <w:rsid w:val="00AD0AB2"/>
    <w:rsid w:val="00AD400B"/>
    <w:rsid w:val="00AE04DF"/>
    <w:rsid w:val="00AE2DCE"/>
    <w:rsid w:val="00AE4E61"/>
    <w:rsid w:val="00AF352C"/>
    <w:rsid w:val="00AF7B0D"/>
    <w:rsid w:val="00B16D66"/>
    <w:rsid w:val="00B41C96"/>
    <w:rsid w:val="00B55843"/>
    <w:rsid w:val="00B82F1E"/>
    <w:rsid w:val="00B84D3F"/>
    <w:rsid w:val="00B9328F"/>
    <w:rsid w:val="00BB1673"/>
    <w:rsid w:val="00BC1F1A"/>
    <w:rsid w:val="00BC5DDD"/>
    <w:rsid w:val="00BE2F12"/>
    <w:rsid w:val="00BE5A71"/>
    <w:rsid w:val="00BE76F5"/>
    <w:rsid w:val="00C06C61"/>
    <w:rsid w:val="00C12E5D"/>
    <w:rsid w:val="00C1372D"/>
    <w:rsid w:val="00C219F4"/>
    <w:rsid w:val="00C21A1E"/>
    <w:rsid w:val="00C21EE9"/>
    <w:rsid w:val="00C22A7B"/>
    <w:rsid w:val="00C24066"/>
    <w:rsid w:val="00C24430"/>
    <w:rsid w:val="00C34BFF"/>
    <w:rsid w:val="00C37153"/>
    <w:rsid w:val="00C46675"/>
    <w:rsid w:val="00C50269"/>
    <w:rsid w:val="00C56E5A"/>
    <w:rsid w:val="00C63B97"/>
    <w:rsid w:val="00C710A0"/>
    <w:rsid w:val="00C8452C"/>
    <w:rsid w:val="00C92621"/>
    <w:rsid w:val="00CA0B5C"/>
    <w:rsid w:val="00CA2F58"/>
    <w:rsid w:val="00CB0179"/>
    <w:rsid w:val="00CB41B1"/>
    <w:rsid w:val="00CC2BD4"/>
    <w:rsid w:val="00CC31BE"/>
    <w:rsid w:val="00CC79CE"/>
    <w:rsid w:val="00CD0832"/>
    <w:rsid w:val="00CD1F4A"/>
    <w:rsid w:val="00CD7060"/>
    <w:rsid w:val="00CE5335"/>
    <w:rsid w:val="00CF099D"/>
    <w:rsid w:val="00CF6C87"/>
    <w:rsid w:val="00D0145A"/>
    <w:rsid w:val="00D02356"/>
    <w:rsid w:val="00D10614"/>
    <w:rsid w:val="00D2065D"/>
    <w:rsid w:val="00D279D7"/>
    <w:rsid w:val="00D37F67"/>
    <w:rsid w:val="00D478C7"/>
    <w:rsid w:val="00D615A2"/>
    <w:rsid w:val="00D70B7E"/>
    <w:rsid w:val="00D71EDD"/>
    <w:rsid w:val="00D74ACC"/>
    <w:rsid w:val="00D7668E"/>
    <w:rsid w:val="00D77CDE"/>
    <w:rsid w:val="00D86C58"/>
    <w:rsid w:val="00D87DED"/>
    <w:rsid w:val="00DA3878"/>
    <w:rsid w:val="00DA4831"/>
    <w:rsid w:val="00DA6039"/>
    <w:rsid w:val="00DB24BF"/>
    <w:rsid w:val="00DC178F"/>
    <w:rsid w:val="00DD7D7A"/>
    <w:rsid w:val="00DE2D27"/>
    <w:rsid w:val="00E03F45"/>
    <w:rsid w:val="00E11370"/>
    <w:rsid w:val="00E20A51"/>
    <w:rsid w:val="00E23B89"/>
    <w:rsid w:val="00E24762"/>
    <w:rsid w:val="00E259D8"/>
    <w:rsid w:val="00E2633B"/>
    <w:rsid w:val="00E30A8D"/>
    <w:rsid w:val="00E77A34"/>
    <w:rsid w:val="00E82996"/>
    <w:rsid w:val="00E947CE"/>
    <w:rsid w:val="00EB3E5A"/>
    <w:rsid w:val="00EB7BA6"/>
    <w:rsid w:val="00EC7DFB"/>
    <w:rsid w:val="00ED137D"/>
    <w:rsid w:val="00EF61A3"/>
    <w:rsid w:val="00EF70AE"/>
    <w:rsid w:val="00F14D9D"/>
    <w:rsid w:val="00F20531"/>
    <w:rsid w:val="00F261DB"/>
    <w:rsid w:val="00F26716"/>
    <w:rsid w:val="00F2688B"/>
    <w:rsid w:val="00F4368B"/>
    <w:rsid w:val="00F43BAD"/>
    <w:rsid w:val="00F45ADB"/>
    <w:rsid w:val="00F55FF6"/>
    <w:rsid w:val="00F566F4"/>
    <w:rsid w:val="00F633E1"/>
    <w:rsid w:val="00F649B6"/>
    <w:rsid w:val="00F71A57"/>
    <w:rsid w:val="00F967A6"/>
    <w:rsid w:val="00FB163C"/>
    <w:rsid w:val="00FB300F"/>
    <w:rsid w:val="00FC4B07"/>
    <w:rsid w:val="00FC5C5C"/>
    <w:rsid w:val="00FC6A49"/>
    <w:rsid w:val="00FD18CC"/>
    <w:rsid w:val="00FE6EC9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8CAC"/>
  <w15:chartTrackingRefBased/>
  <w15:docId w15:val="{3489AF8B-0571-450D-8FF4-C8E1059C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8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C58"/>
  </w:style>
  <w:style w:type="paragraph" w:styleId="Rodap">
    <w:name w:val="footer"/>
    <w:basedOn w:val="Normal"/>
    <w:link w:val="RodapCh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C58"/>
  </w:style>
  <w:style w:type="paragraph" w:styleId="Textodebalo">
    <w:name w:val="Balloon Text"/>
    <w:basedOn w:val="Normal"/>
    <w:link w:val="TextodebaloChar"/>
    <w:uiPriority w:val="99"/>
    <w:semiHidden/>
    <w:unhideWhenUsed/>
    <w:rsid w:val="00F5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DE1F-4B44-41DE-A9B6-B964911D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Castro</dc:creator>
  <cp:keywords/>
  <dc:description/>
  <cp:lastModifiedBy>Colaborador OAB</cp:lastModifiedBy>
  <cp:revision>10</cp:revision>
  <cp:lastPrinted>2025-06-07T00:50:00Z</cp:lastPrinted>
  <dcterms:created xsi:type="dcterms:W3CDTF">2025-06-07T00:55:00Z</dcterms:created>
  <dcterms:modified xsi:type="dcterms:W3CDTF">2026-05-06T22:56:00Z</dcterms:modified>
</cp:coreProperties>
</file>