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B6" w:rsidRPr="00233F51" w:rsidRDefault="004A7BB6" w:rsidP="00684D42">
      <w:pPr>
        <w:pStyle w:val="Ttulo"/>
        <w:jc w:val="both"/>
        <w:rPr>
          <w:rFonts w:ascii="Bookman Old Style" w:hAnsi="Bookman Old Style"/>
          <w:szCs w:val="24"/>
        </w:rPr>
      </w:pPr>
      <w:r w:rsidRPr="00233F51">
        <w:rPr>
          <w:rFonts w:ascii="Bookman Old Style" w:hAnsi="Bookman Old Style"/>
          <w:szCs w:val="24"/>
        </w:rPr>
        <w:t xml:space="preserve">ATA DE N° </w:t>
      </w:r>
      <w:r w:rsidR="007B6CF4" w:rsidRPr="00233F51">
        <w:rPr>
          <w:rFonts w:ascii="Bookman Old Style" w:hAnsi="Bookman Old Style"/>
          <w:szCs w:val="24"/>
          <w:lang w:val="pt-BR"/>
        </w:rPr>
        <w:t>0</w:t>
      </w:r>
      <w:r w:rsidR="00860B91" w:rsidRPr="00233F51">
        <w:rPr>
          <w:rFonts w:ascii="Bookman Old Style" w:hAnsi="Bookman Old Style"/>
          <w:szCs w:val="24"/>
          <w:lang w:val="pt-BR"/>
        </w:rPr>
        <w:t>3</w:t>
      </w:r>
      <w:r w:rsidR="00233F51" w:rsidRPr="00233F51">
        <w:rPr>
          <w:rFonts w:ascii="Bookman Old Style" w:hAnsi="Bookman Old Style"/>
          <w:szCs w:val="24"/>
          <w:lang w:val="pt-BR"/>
        </w:rPr>
        <w:t>9</w:t>
      </w:r>
      <w:r w:rsidR="00C319B1" w:rsidRPr="00233F51">
        <w:rPr>
          <w:rFonts w:ascii="Bookman Old Style" w:hAnsi="Bookman Old Style"/>
          <w:szCs w:val="24"/>
          <w:lang w:val="pt-BR"/>
        </w:rPr>
        <w:t xml:space="preserve"> </w:t>
      </w:r>
      <w:r w:rsidRPr="00233F51">
        <w:rPr>
          <w:rFonts w:ascii="Bookman Old Style" w:hAnsi="Bookman Old Style"/>
          <w:szCs w:val="24"/>
        </w:rPr>
        <w:t xml:space="preserve">DA </w:t>
      </w:r>
      <w:r w:rsidR="001B4586">
        <w:rPr>
          <w:rFonts w:ascii="Bookman Old Style" w:hAnsi="Bookman Old Style"/>
          <w:szCs w:val="24"/>
          <w:lang w:val="pt-BR"/>
        </w:rPr>
        <w:t>1</w:t>
      </w:r>
      <w:r w:rsidRPr="00233F51">
        <w:rPr>
          <w:rFonts w:ascii="Bookman Old Style" w:hAnsi="Bookman Old Style"/>
          <w:szCs w:val="24"/>
        </w:rPr>
        <w:t>ª SESSÃO ORDINÁRIA D</w:t>
      </w:r>
      <w:r w:rsidR="007B6CF4" w:rsidRPr="00233F51">
        <w:rPr>
          <w:rFonts w:ascii="Bookman Old Style" w:hAnsi="Bookman Old Style"/>
          <w:szCs w:val="24"/>
          <w:lang w:val="pt-BR"/>
        </w:rPr>
        <w:t>A</w:t>
      </w:r>
      <w:r w:rsidRPr="00233F51">
        <w:rPr>
          <w:rFonts w:ascii="Bookman Old Style" w:hAnsi="Bookman Old Style"/>
          <w:szCs w:val="24"/>
        </w:rPr>
        <w:t xml:space="preserve"> </w:t>
      </w:r>
      <w:r w:rsidR="004F0363" w:rsidRPr="00233F51">
        <w:rPr>
          <w:rFonts w:ascii="Bookman Old Style" w:hAnsi="Bookman Old Style"/>
          <w:szCs w:val="24"/>
          <w:lang w:val="pt-BR"/>
        </w:rPr>
        <w:t>1</w:t>
      </w:r>
      <w:r w:rsidR="00806B21" w:rsidRPr="00233F51">
        <w:rPr>
          <w:rFonts w:ascii="Bookman Old Style" w:hAnsi="Bookman Old Style"/>
          <w:szCs w:val="24"/>
          <w:lang w:val="pt-BR"/>
        </w:rPr>
        <w:t>ª</w:t>
      </w:r>
      <w:r w:rsidR="007B6CF4" w:rsidRPr="00233F51">
        <w:rPr>
          <w:rFonts w:ascii="Bookman Old Style" w:hAnsi="Bookman Old Style"/>
          <w:szCs w:val="24"/>
          <w:lang w:val="pt-BR"/>
        </w:rPr>
        <w:t xml:space="preserve"> TURMA DO </w:t>
      </w:r>
      <w:r w:rsidRPr="00233F51">
        <w:rPr>
          <w:rFonts w:ascii="Bookman Old Style" w:hAnsi="Bookman Old Style"/>
          <w:szCs w:val="24"/>
        </w:rPr>
        <w:t>CONSELHO SECCIONAL DA ORDEM DOS ADVOGADOS DO BRASIL - SECÇÃO DE MATO GROSSO</w:t>
      </w:r>
      <w:r w:rsidR="00DB59F2" w:rsidRPr="00233F51">
        <w:rPr>
          <w:rFonts w:ascii="Bookman Old Style" w:hAnsi="Bookman Old Style"/>
          <w:szCs w:val="24"/>
          <w:lang w:val="pt-BR"/>
        </w:rPr>
        <w:t xml:space="preserve"> DO ANO DE 201</w:t>
      </w:r>
      <w:r w:rsidR="001B4586">
        <w:rPr>
          <w:rFonts w:ascii="Bookman Old Style" w:hAnsi="Bookman Old Style"/>
          <w:szCs w:val="24"/>
          <w:lang w:val="pt-BR"/>
        </w:rPr>
        <w:t>7</w:t>
      </w:r>
      <w:bookmarkStart w:id="0" w:name="_GoBack"/>
      <w:bookmarkEnd w:id="0"/>
      <w:r w:rsidRPr="00233F51">
        <w:rPr>
          <w:rFonts w:ascii="Bookman Old Style" w:hAnsi="Bookman Old Style"/>
          <w:szCs w:val="24"/>
        </w:rPr>
        <w:t>.</w:t>
      </w:r>
    </w:p>
    <w:p w:rsidR="004A7BB6" w:rsidRPr="00233F51" w:rsidRDefault="004A7BB6" w:rsidP="00684D42">
      <w:pPr>
        <w:pStyle w:val="Ttulo2"/>
        <w:jc w:val="both"/>
        <w:rPr>
          <w:rFonts w:ascii="Bookman Old Style" w:hAnsi="Bookman Old Style"/>
          <w:b/>
          <w:bCs/>
          <w:sz w:val="24"/>
          <w:szCs w:val="24"/>
          <w:u w:val="none"/>
        </w:rPr>
      </w:pPr>
    </w:p>
    <w:p w:rsidR="00B13240" w:rsidRPr="00233F51" w:rsidRDefault="004A7BB6" w:rsidP="00684D42">
      <w:pPr>
        <w:pStyle w:val="Ttulo2"/>
        <w:jc w:val="both"/>
        <w:rPr>
          <w:rFonts w:ascii="Bookman Old Style" w:hAnsi="Bookman Old Style"/>
          <w:sz w:val="24"/>
          <w:szCs w:val="24"/>
          <w:u w:val="none"/>
          <w:lang w:val="pt-BR"/>
        </w:rPr>
      </w:pPr>
      <w:r w:rsidRPr="00233F51">
        <w:rPr>
          <w:rFonts w:ascii="Bookman Old Style" w:hAnsi="Bookman Old Style"/>
          <w:b/>
          <w:bCs/>
          <w:sz w:val="24"/>
          <w:szCs w:val="24"/>
          <w:u w:val="none"/>
        </w:rPr>
        <w:t>Data:</w:t>
      </w:r>
      <w:r w:rsidRPr="00233F51">
        <w:rPr>
          <w:rFonts w:ascii="Bookman Old Style" w:hAnsi="Bookman Old Style"/>
          <w:sz w:val="24"/>
          <w:szCs w:val="24"/>
          <w:u w:val="none"/>
        </w:rPr>
        <w:t xml:space="preserve"> </w:t>
      </w:r>
      <w:r w:rsidR="00E5194D" w:rsidRPr="00233F51">
        <w:rPr>
          <w:rFonts w:ascii="Bookman Old Style" w:hAnsi="Bookman Old Style"/>
          <w:sz w:val="24"/>
          <w:szCs w:val="24"/>
          <w:u w:val="none"/>
          <w:lang w:val="pt-BR"/>
        </w:rPr>
        <w:t>1</w:t>
      </w:r>
      <w:r w:rsidR="00233F51" w:rsidRPr="00233F51">
        <w:rPr>
          <w:rFonts w:ascii="Bookman Old Style" w:hAnsi="Bookman Old Style"/>
          <w:sz w:val="24"/>
          <w:szCs w:val="24"/>
          <w:u w:val="none"/>
          <w:lang w:val="pt-BR"/>
        </w:rPr>
        <w:t>7</w:t>
      </w:r>
      <w:r w:rsidR="00DC28F2" w:rsidRPr="00233F51">
        <w:rPr>
          <w:rFonts w:ascii="Bookman Old Style" w:hAnsi="Bookman Old Style"/>
          <w:sz w:val="24"/>
          <w:szCs w:val="24"/>
          <w:u w:val="none"/>
          <w:lang w:val="pt-BR"/>
        </w:rPr>
        <w:t xml:space="preserve"> </w:t>
      </w:r>
      <w:r w:rsidRPr="00233F51">
        <w:rPr>
          <w:rFonts w:ascii="Bookman Old Style" w:hAnsi="Bookman Old Style"/>
          <w:sz w:val="24"/>
          <w:szCs w:val="24"/>
          <w:u w:val="none"/>
        </w:rPr>
        <w:t>de</w:t>
      </w:r>
      <w:r w:rsidR="00536A6B" w:rsidRPr="00233F51">
        <w:rPr>
          <w:rFonts w:ascii="Bookman Old Style" w:hAnsi="Bookman Old Style"/>
          <w:sz w:val="24"/>
          <w:szCs w:val="24"/>
          <w:u w:val="none"/>
          <w:lang w:val="pt-BR"/>
        </w:rPr>
        <w:t xml:space="preserve"> </w:t>
      </w:r>
      <w:r w:rsidR="00233F51" w:rsidRPr="00233F51">
        <w:rPr>
          <w:rFonts w:ascii="Bookman Old Style" w:hAnsi="Bookman Old Style"/>
          <w:sz w:val="24"/>
          <w:szCs w:val="24"/>
          <w:u w:val="none"/>
          <w:lang w:val="pt-BR"/>
        </w:rPr>
        <w:t>fevereiro</w:t>
      </w:r>
      <w:r w:rsidR="00B13240" w:rsidRPr="00233F51">
        <w:rPr>
          <w:rFonts w:ascii="Bookman Old Style" w:hAnsi="Bookman Old Style"/>
          <w:sz w:val="24"/>
          <w:szCs w:val="24"/>
          <w:u w:val="none"/>
          <w:lang w:val="pt-BR"/>
        </w:rPr>
        <w:t xml:space="preserve"> </w:t>
      </w:r>
      <w:r w:rsidRPr="00233F51">
        <w:rPr>
          <w:rFonts w:ascii="Bookman Old Style" w:hAnsi="Bookman Old Style"/>
          <w:sz w:val="24"/>
          <w:szCs w:val="24"/>
          <w:u w:val="none"/>
        </w:rPr>
        <w:t>de 201</w:t>
      </w:r>
      <w:r w:rsidR="00233F51" w:rsidRPr="00233F51">
        <w:rPr>
          <w:rFonts w:ascii="Bookman Old Style" w:hAnsi="Bookman Old Style"/>
          <w:sz w:val="24"/>
          <w:szCs w:val="24"/>
          <w:u w:val="none"/>
          <w:lang w:val="pt-BR"/>
        </w:rPr>
        <w:t>7</w:t>
      </w:r>
      <w:r w:rsidRPr="00233F51">
        <w:rPr>
          <w:rFonts w:ascii="Bookman Old Style" w:hAnsi="Bookman Old Style"/>
          <w:sz w:val="24"/>
          <w:szCs w:val="24"/>
          <w:u w:val="none"/>
        </w:rPr>
        <w:t xml:space="preserve">, </w:t>
      </w:r>
      <w:r w:rsidR="00233F51" w:rsidRPr="00233F51">
        <w:rPr>
          <w:rFonts w:ascii="Bookman Old Style" w:hAnsi="Bookman Old Style"/>
          <w:sz w:val="24"/>
          <w:szCs w:val="24"/>
          <w:u w:val="none"/>
          <w:lang w:val="pt-BR"/>
        </w:rPr>
        <w:t>14</w:t>
      </w:r>
      <w:r w:rsidR="00886659" w:rsidRPr="00233F51">
        <w:rPr>
          <w:rFonts w:ascii="Bookman Old Style" w:hAnsi="Bookman Old Style"/>
          <w:sz w:val="24"/>
          <w:szCs w:val="24"/>
          <w:u w:val="none"/>
          <w:lang w:val="pt-BR"/>
        </w:rPr>
        <w:t xml:space="preserve"> </w:t>
      </w:r>
      <w:r w:rsidR="00B13240" w:rsidRPr="00233F51">
        <w:rPr>
          <w:rFonts w:ascii="Bookman Old Style" w:hAnsi="Bookman Old Style"/>
          <w:sz w:val="24"/>
          <w:szCs w:val="24"/>
          <w:u w:val="none"/>
          <w:lang w:val="pt-BR"/>
        </w:rPr>
        <w:t>h</w:t>
      </w:r>
    </w:p>
    <w:p w:rsidR="004A7BB6" w:rsidRPr="00233F51" w:rsidRDefault="004A7BB6" w:rsidP="00684D42">
      <w:pPr>
        <w:pStyle w:val="Ttulo2"/>
        <w:jc w:val="both"/>
        <w:rPr>
          <w:rFonts w:ascii="Bookman Old Style" w:hAnsi="Bookman Old Style"/>
          <w:sz w:val="24"/>
          <w:szCs w:val="24"/>
          <w:lang w:val="pt-BR"/>
        </w:rPr>
      </w:pPr>
      <w:r w:rsidRPr="00233F51">
        <w:rPr>
          <w:rFonts w:ascii="Bookman Old Style" w:hAnsi="Bookman Old Style"/>
          <w:b/>
          <w:bCs/>
          <w:sz w:val="24"/>
          <w:szCs w:val="24"/>
        </w:rPr>
        <w:t xml:space="preserve">Local: </w:t>
      </w:r>
      <w:r w:rsidRPr="00233F51">
        <w:rPr>
          <w:rFonts w:ascii="Bookman Old Style" w:hAnsi="Bookman Old Style"/>
          <w:sz w:val="24"/>
          <w:szCs w:val="24"/>
        </w:rPr>
        <w:t>Sede da OAB/MT.</w:t>
      </w:r>
    </w:p>
    <w:p w:rsidR="007A2FFB" w:rsidRPr="00233F51" w:rsidRDefault="007A2FFB" w:rsidP="00684D42">
      <w:pPr>
        <w:pStyle w:val="Ttulo2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DE2160" w:rsidRPr="00233F51" w:rsidRDefault="00DE2160" w:rsidP="00684D42">
      <w:pPr>
        <w:pStyle w:val="Ttulo2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C653A7" w:rsidRPr="00233F51" w:rsidRDefault="007B6CF4" w:rsidP="00260948">
      <w:pPr>
        <w:tabs>
          <w:tab w:val="left" w:pos="2127"/>
        </w:tabs>
        <w:jc w:val="both"/>
        <w:rPr>
          <w:rFonts w:ascii="Bookman Old Style" w:hAnsi="Bookman Old Style"/>
          <w:b/>
          <w:sz w:val="24"/>
          <w:szCs w:val="24"/>
        </w:rPr>
      </w:pPr>
      <w:r w:rsidRPr="00233F51">
        <w:rPr>
          <w:rFonts w:ascii="Bookman Old Style" w:hAnsi="Bookman Old Style"/>
          <w:b/>
          <w:bCs/>
          <w:sz w:val="24"/>
          <w:szCs w:val="24"/>
        </w:rPr>
        <w:t xml:space="preserve">Presenças: </w:t>
      </w:r>
      <w:r w:rsidR="004F0363" w:rsidRPr="00233F51">
        <w:rPr>
          <w:rFonts w:ascii="Bookman Old Style" w:hAnsi="Bookman Old Style"/>
          <w:sz w:val="24"/>
          <w:szCs w:val="24"/>
        </w:rPr>
        <w:t xml:space="preserve">Presidente </w:t>
      </w:r>
      <w:r w:rsidR="00C83DF2" w:rsidRPr="00233F51">
        <w:rPr>
          <w:rFonts w:ascii="Bookman Old Style" w:hAnsi="Bookman Old Style"/>
          <w:sz w:val="24"/>
          <w:szCs w:val="24"/>
        </w:rPr>
        <w:t>Leonardo Pio da Silva Campos</w:t>
      </w:r>
      <w:r w:rsidR="00233F51">
        <w:rPr>
          <w:rFonts w:ascii="Bookman Old Style" w:hAnsi="Bookman Old Style"/>
          <w:sz w:val="24"/>
          <w:szCs w:val="24"/>
        </w:rPr>
        <w:t>, Vice-Presidente Flavio José Ferreira</w:t>
      </w:r>
      <w:r w:rsidR="0033617C" w:rsidRPr="00233F51">
        <w:rPr>
          <w:rFonts w:ascii="Bookman Old Style" w:hAnsi="Bookman Old Style"/>
          <w:sz w:val="24"/>
          <w:szCs w:val="24"/>
        </w:rPr>
        <w:t xml:space="preserve"> e</w:t>
      </w:r>
      <w:r w:rsidR="00050868" w:rsidRPr="00233F51">
        <w:rPr>
          <w:rFonts w:ascii="Bookman Old Style" w:hAnsi="Bookman Old Style"/>
          <w:sz w:val="24"/>
          <w:szCs w:val="24"/>
        </w:rPr>
        <w:t xml:space="preserve"> Secretária-Geral Adjunta Gisela Alves Cardoso</w:t>
      </w:r>
      <w:r w:rsidR="00233F51">
        <w:rPr>
          <w:rFonts w:ascii="Bookman Old Style" w:hAnsi="Bookman Old Style"/>
          <w:sz w:val="24"/>
          <w:szCs w:val="24"/>
        </w:rPr>
        <w:t xml:space="preserve"> e Tesoureiro Helmut Flavio Preza Daltro</w:t>
      </w:r>
      <w:r w:rsidR="001C7ABA" w:rsidRPr="00233F51">
        <w:rPr>
          <w:rFonts w:ascii="Bookman Old Style" w:hAnsi="Bookman Old Style"/>
          <w:sz w:val="24"/>
          <w:szCs w:val="24"/>
        </w:rPr>
        <w:t xml:space="preserve">. </w:t>
      </w:r>
      <w:r w:rsidR="00406615" w:rsidRPr="00233F51">
        <w:rPr>
          <w:rFonts w:ascii="Bookman Old Style" w:hAnsi="Bookman Old Style"/>
          <w:b/>
          <w:sz w:val="24"/>
          <w:szCs w:val="24"/>
        </w:rPr>
        <w:t>Conselheiros Estaduais</w:t>
      </w:r>
      <w:r w:rsidR="00406615" w:rsidRPr="00233F51">
        <w:rPr>
          <w:rFonts w:ascii="Bookman Old Style" w:hAnsi="Bookman Old Style"/>
          <w:sz w:val="24"/>
          <w:szCs w:val="24"/>
        </w:rPr>
        <w:t xml:space="preserve">: </w:t>
      </w:r>
      <w:r w:rsidR="00C90666">
        <w:rPr>
          <w:rFonts w:ascii="Bookman Old Style" w:hAnsi="Bookman Old Style"/>
          <w:sz w:val="24"/>
          <w:szCs w:val="24"/>
        </w:rPr>
        <w:t xml:space="preserve">Abel Sguarezi, </w:t>
      </w:r>
      <w:proofErr w:type="spellStart"/>
      <w:r w:rsidR="008F6993" w:rsidRPr="00016624">
        <w:rPr>
          <w:rFonts w:ascii="Bookman Old Style" w:hAnsi="Bookman Old Style"/>
          <w:sz w:val="24"/>
          <w:szCs w:val="24"/>
        </w:rPr>
        <w:t>Antonio</w:t>
      </w:r>
      <w:proofErr w:type="spellEnd"/>
      <w:r w:rsidR="008F6993" w:rsidRPr="00016624">
        <w:rPr>
          <w:rFonts w:ascii="Bookman Old Style" w:hAnsi="Bookman Old Style"/>
          <w:sz w:val="24"/>
          <w:szCs w:val="24"/>
        </w:rPr>
        <w:t xml:space="preserve"> Luiz Ferreira da Silva,</w:t>
      </w:r>
      <w:r w:rsidR="004C3FB6" w:rsidRPr="00016624">
        <w:rPr>
          <w:rFonts w:ascii="Bookman Old Style" w:hAnsi="Bookman Old Style"/>
          <w:sz w:val="24"/>
          <w:szCs w:val="24"/>
        </w:rPr>
        <w:t xml:space="preserve"> Breno Augusto Pinto de Miranda,</w:t>
      </w:r>
      <w:r w:rsidR="008F6993" w:rsidRPr="00016624">
        <w:rPr>
          <w:rFonts w:ascii="Bookman Old Style" w:hAnsi="Bookman Old Style"/>
          <w:sz w:val="24"/>
          <w:szCs w:val="24"/>
        </w:rPr>
        <w:t xml:space="preserve"> </w:t>
      </w:r>
      <w:r w:rsidR="00EA1883" w:rsidRPr="00016624">
        <w:rPr>
          <w:rFonts w:ascii="Bookman Old Style" w:hAnsi="Bookman Old Style"/>
          <w:sz w:val="24"/>
          <w:szCs w:val="24"/>
        </w:rPr>
        <w:t xml:space="preserve">Christian </w:t>
      </w:r>
      <w:proofErr w:type="spellStart"/>
      <w:r w:rsidR="00EA1883" w:rsidRPr="00016624">
        <w:rPr>
          <w:rFonts w:ascii="Bookman Old Style" w:hAnsi="Bookman Old Style"/>
          <w:sz w:val="24"/>
          <w:szCs w:val="24"/>
        </w:rPr>
        <w:t>Jacks</w:t>
      </w:r>
      <w:proofErr w:type="spellEnd"/>
      <w:r w:rsidR="00EA1883" w:rsidRPr="00016624">
        <w:rPr>
          <w:rFonts w:ascii="Bookman Old Style" w:hAnsi="Bookman Old Style"/>
          <w:sz w:val="24"/>
          <w:szCs w:val="24"/>
        </w:rPr>
        <w:t xml:space="preserve"> Lino </w:t>
      </w:r>
      <w:proofErr w:type="spellStart"/>
      <w:r w:rsidR="00EA1883" w:rsidRPr="00016624">
        <w:rPr>
          <w:rFonts w:ascii="Bookman Old Style" w:hAnsi="Bookman Old Style"/>
          <w:sz w:val="24"/>
          <w:szCs w:val="24"/>
        </w:rPr>
        <w:t>Gasparoto</w:t>
      </w:r>
      <w:proofErr w:type="spellEnd"/>
      <w:r w:rsidR="00EA1883" w:rsidRPr="00016624">
        <w:rPr>
          <w:rFonts w:ascii="Bookman Old Style" w:hAnsi="Bookman Old Style"/>
          <w:sz w:val="24"/>
          <w:szCs w:val="24"/>
        </w:rPr>
        <w:t xml:space="preserve">, </w:t>
      </w:r>
      <w:r w:rsidR="004C3FB6" w:rsidRPr="00016624">
        <w:rPr>
          <w:rFonts w:ascii="Bookman Old Style" w:hAnsi="Bookman Old Style"/>
          <w:sz w:val="24"/>
          <w:szCs w:val="24"/>
        </w:rPr>
        <w:t xml:space="preserve">Eduardo Alves Marçal, </w:t>
      </w:r>
      <w:proofErr w:type="spellStart"/>
      <w:r w:rsidR="0009489B" w:rsidRPr="00016624">
        <w:rPr>
          <w:rFonts w:ascii="Bookman Old Style" w:hAnsi="Bookman Old Style"/>
          <w:sz w:val="24"/>
          <w:szCs w:val="24"/>
        </w:rPr>
        <w:t>Elbio</w:t>
      </w:r>
      <w:proofErr w:type="spellEnd"/>
      <w:r w:rsidR="0009489B" w:rsidRPr="000166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9489B" w:rsidRPr="00016624">
        <w:rPr>
          <w:rFonts w:ascii="Bookman Old Style" w:hAnsi="Bookman Old Style"/>
          <w:sz w:val="24"/>
          <w:szCs w:val="24"/>
        </w:rPr>
        <w:t>Gonzales</w:t>
      </w:r>
      <w:proofErr w:type="spellEnd"/>
      <w:r w:rsidR="0009489B" w:rsidRPr="00016624">
        <w:rPr>
          <w:rFonts w:ascii="Bookman Old Style" w:hAnsi="Bookman Old Style"/>
          <w:sz w:val="24"/>
          <w:szCs w:val="24"/>
        </w:rPr>
        <w:t xml:space="preserve">, </w:t>
      </w:r>
      <w:r w:rsidR="004C3FB6" w:rsidRPr="00016624">
        <w:rPr>
          <w:rFonts w:ascii="Bookman Old Style" w:hAnsi="Bookman Old Style"/>
          <w:sz w:val="24"/>
          <w:szCs w:val="24"/>
        </w:rPr>
        <w:t xml:space="preserve">Fernando Augusto Vieira de Figueiredo, </w:t>
      </w:r>
      <w:r w:rsidR="003D47AF" w:rsidRPr="00016624">
        <w:rPr>
          <w:rFonts w:ascii="Bookman Old Style" w:hAnsi="Bookman Old Style"/>
          <w:sz w:val="24"/>
          <w:szCs w:val="24"/>
        </w:rPr>
        <w:t xml:space="preserve">Gildo Capeleto, </w:t>
      </w:r>
      <w:r w:rsidR="008F6993" w:rsidRPr="00016624">
        <w:rPr>
          <w:rFonts w:ascii="Bookman Old Style" w:hAnsi="Bookman Old Style"/>
          <w:sz w:val="24"/>
          <w:szCs w:val="24"/>
        </w:rPr>
        <w:t xml:space="preserve">Ivo Matias, </w:t>
      </w:r>
      <w:r w:rsidR="00CE53FC" w:rsidRPr="00016624">
        <w:rPr>
          <w:rFonts w:ascii="Bookman Old Style" w:hAnsi="Bookman Old Style"/>
          <w:sz w:val="24"/>
          <w:szCs w:val="24"/>
        </w:rPr>
        <w:t xml:space="preserve">Jose Sebastião de Campos Sobrinho, </w:t>
      </w:r>
      <w:r w:rsidR="004C3FB6" w:rsidRPr="00016624">
        <w:rPr>
          <w:rFonts w:ascii="Bookman Old Style" w:hAnsi="Bookman Old Style"/>
          <w:sz w:val="24"/>
          <w:szCs w:val="24"/>
        </w:rPr>
        <w:t xml:space="preserve">Luiz Carlos de Oliveira Assumpção Junior, </w:t>
      </w:r>
      <w:proofErr w:type="spellStart"/>
      <w:r w:rsidR="003D47AF" w:rsidRPr="00016624">
        <w:rPr>
          <w:rFonts w:ascii="Bookman Old Style" w:hAnsi="Bookman Old Style"/>
          <w:sz w:val="24"/>
          <w:szCs w:val="24"/>
        </w:rPr>
        <w:t>Luis</w:t>
      </w:r>
      <w:proofErr w:type="spellEnd"/>
      <w:r w:rsidR="003D47AF" w:rsidRPr="00016624">
        <w:rPr>
          <w:rFonts w:ascii="Bookman Old Style" w:hAnsi="Bookman Old Style"/>
          <w:sz w:val="24"/>
          <w:szCs w:val="24"/>
        </w:rPr>
        <w:t xml:space="preserve"> Filipe Oliveira de Oliveira, </w:t>
      </w:r>
      <w:r w:rsidR="009D7CAE" w:rsidRPr="00016624">
        <w:rPr>
          <w:rFonts w:ascii="Bookman Old Style" w:hAnsi="Bookman Old Style"/>
          <w:sz w:val="24"/>
          <w:szCs w:val="24"/>
        </w:rPr>
        <w:t xml:space="preserve">Luiz da Penha Correa, </w:t>
      </w:r>
      <w:r w:rsidR="003D47AF" w:rsidRPr="00016624">
        <w:rPr>
          <w:rFonts w:ascii="Bookman Old Style" w:hAnsi="Bookman Old Style"/>
          <w:sz w:val="24"/>
          <w:szCs w:val="24"/>
        </w:rPr>
        <w:t xml:space="preserve">Regina Celia </w:t>
      </w:r>
      <w:proofErr w:type="spellStart"/>
      <w:r w:rsidR="003D47AF" w:rsidRPr="00016624">
        <w:rPr>
          <w:rFonts w:ascii="Bookman Old Style" w:hAnsi="Bookman Old Style"/>
          <w:sz w:val="24"/>
          <w:szCs w:val="24"/>
        </w:rPr>
        <w:t>Sabioni</w:t>
      </w:r>
      <w:proofErr w:type="spellEnd"/>
      <w:r w:rsidR="003D47AF" w:rsidRPr="000166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D47AF" w:rsidRPr="00016624">
        <w:rPr>
          <w:rFonts w:ascii="Bookman Old Style" w:hAnsi="Bookman Old Style"/>
          <w:sz w:val="24"/>
          <w:szCs w:val="24"/>
        </w:rPr>
        <w:t>Lourimier</w:t>
      </w:r>
      <w:proofErr w:type="spellEnd"/>
      <w:r w:rsidR="003D47AF" w:rsidRPr="00016624">
        <w:rPr>
          <w:rFonts w:ascii="Bookman Old Style" w:hAnsi="Bookman Old Style"/>
          <w:sz w:val="24"/>
          <w:szCs w:val="24"/>
        </w:rPr>
        <w:t xml:space="preserve">, Ricardo Ferreira Garcia, </w:t>
      </w:r>
      <w:r w:rsidR="00F96F62" w:rsidRPr="00016624">
        <w:rPr>
          <w:rFonts w:ascii="Bookman Old Style" w:hAnsi="Bookman Old Style"/>
          <w:sz w:val="24"/>
          <w:szCs w:val="24"/>
        </w:rPr>
        <w:t>Ricardo Moraes de Oliveira,</w:t>
      </w:r>
      <w:r w:rsidR="005632B3" w:rsidRPr="00016624">
        <w:rPr>
          <w:rFonts w:ascii="Bookman Old Style" w:hAnsi="Bookman Old Style"/>
          <w:sz w:val="24"/>
          <w:szCs w:val="24"/>
        </w:rPr>
        <w:t xml:space="preserve"> </w:t>
      </w:r>
      <w:r w:rsidR="004C3FB6" w:rsidRPr="00016624">
        <w:rPr>
          <w:rFonts w:ascii="Bookman Old Style" w:hAnsi="Bookman Old Style"/>
          <w:sz w:val="24"/>
          <w:szCs w:val="24"/>
        </w:rPr>
        <w:t xml:space="preserve">Samir </w:t>
      </w:r>
      <w:proofErr w:type="spellStart"/>
      <w:r w:rsidR="004C3FB6" w:rsidRPr="00016624">
        <w:rPr>
          <w:rFonts w:ascii="Bookman Old Style" w:hAnsi="Bookman Old Style"/>
          <w:sz w:val="24"/>
          <w:szCs w:val="24"/>
        </w:rPr>
        <w:t>Hamooud</w:t>
      </w:r>
      <w:proofErr w:type="spellEnd"/>
      <w:r w:rsidR="004C3FB6" w:rsidRPr="00016624">
        <w:rPr>
          <w:rFonts w:ascii="Bookman Old Style" w:hAnsi="Bookman Old Style"/>
          <w:sz w:val="24"/>
          <w:szCs w:val="24"/>
        </w:rPr>
        <w:t xml:space="preserve">, </w:t>
      </w:r>
      <w:r w:rsidR="000C4794" w:rsidRPr="00016624">
        <w:rPr>
          <w:rFonts w:ascii="Bookman Old Style" w:hAnsi="Bookman Old Style"/>
          <w:sz w:val="24"/>
          <w:szCs w:val="24"/>
        </w:rPr>
        <w:t xml:space="preserve">Sirlene de Jesus Bueno, </w:t>
      </w:r>
      <w:r w:rsidR="0080789D" w:rsidRPr="00016624">
        <w:rPr>
          <w:rFonts w:ascii="Bookman Old Style" w:hAnsi="Bookman Old Style"/>
          <w:sz w:val="24"/>
          <w:szCs w:val="24"/>
        </w:rPr>
        <w:t xml:space="preserve">Tatiane Barros Magalhães e </w:t>
      </w:r>
      <w:r w:rsidR="00CE53FC" w:rsidRPr="00016624">
        <w:rPr>
          <w:rFonts w:ascii="Bookman Old Style" w:hAnsi="Bookman Old Style"/>
          <w:sz w:val="24"/>
          <w:szCs w:val="24"/>
        </w:rPr>
        <w:t xml:space="preserve">Walmir </w:t>
      </w:r>
      <w:proofErr w:type="spellStart"/>
      <w:r w:rsidR="00CE53FC" w:rsidRPr="00016624">
        <w:rPr>
          <w:rFonts w:ascii="Bookman Old Style" w:hAnsi="Bookman Old Style"/>
          <w:sz w:val="24"/>
          <w:szCs w:val="24"/>
        </w:rPr>
        <w:t>Antonio</w:t>
      </w:r>
      <w:proofErr w:type="spellEnd"/>
      <w:r w:rsidR="00CE53FC" w:rsidRPr="00016624">
        <w:rPr>
          <w:rFonts w:ascii="Bookman Old Style" w:hAnsi="Bookman Old Style"/>
          <w:sz w:val="24"/>
          <w:szCs w:val="24"/>
        </w:rPr>
        <w:t xml:space="preserve"> Pereira </w:t>
      </w:r>
      <w:proofErr w:type="spellStart"/>
      <w:r w:rsidR="00CE53FC" w:rsidRPr="00016624">
        <w:rPr>
          <w:rFonts w:ascii="Bookman Old Style" w:hAnsi="Bookman Old Style"/>
          <w:sz w:val="24"/>
          <w:szCs w:val="24"/>
        </w:rPr>
        <w:t>Machiaveli</w:t>
      </w:r>
      <w:proofErr w:type="spellEnd"/>
      <w:r w:rsidR="00CE53FC" w:rsidRPr="00233F51">
        <w:rPr>
          <w:rFonts w:ascii="Bookman Old Style" w:hAnsi="Bookman Old Style"/>
          <w:sz w:val="24"/>
          <w:szCs w:val="24"/>
        </w:rPr>
        <w:t>,</w:t>
      </w:r>
      <w:r w:rsidR="00CE53FC" w:rsidRPr="00233F51">
        <w:rPr>
          <w:rFonts w:ascii="Bookman Old Style" w:hAnsi="Bookman Old Style"/>
          <w:b/>
          <w:sz w:val="24"/>
          <w:szCs w:val="24"/>
        </w:rPr>
        <w:t xml:space="preserve"> </w:t>
      </w:r>
      <w:r w:rsidR="0088636F" w:rsidRPr="00233F51">
        <w:rPr>
          <w:rFonts w:ascii="Bookman Old Style" w:hAnsi="Bookman Old Style"/>
          <w:sz w:val="24"/>
          <w:szCs w:val="24"/>
        </w:rPr>
        <w:t>ante a ausência dos Conselheiros da 1ª Turma foram</w:t>
      </w:r>
      <w:r w:rsidR="0004316F" w:rsidRPr="00233F51">
        <w:rPr>
          <w:rFonts w:ascii="Bookman Old Style" w:hAnsi="Bookman Old Style"/>
          <w:sz w:val="24"/>
          <w:szCs w:val="24"/>
        </w:rPr>
        <w:t xml:space="preserve"> </w:t>
      </w:r>
      <w:r w:rsidR="00406615" w:rsidRPr="00233F51">
        <w:rPr>
          <w:rFonts w:ascii="Bookman Old Style" w:hAnsi="Bookman Old Style"/>
          <w:b/>
          <w:sz w:val="24"/>
          <w:szCs w:val="24"/>
        </w:rPr>
        <w:t xml:space="preserve">Convocados os Conselheiros da </w:t>
      </w:r>
      <w:r w:rsidR="004F0363" w:rsidRPr="00233F51">
        <w:rPr>
          <w:rFonts w:ascii="Bookman Old Style" w:hAnsi="Bookman Old Style"/>
          <w:b/>
          <w:sz w:val="24"/>
          <w:szCs w:val="24"/>
        </w:rPr>
        <w:t>2</w:t>
      </w:r>
      <w:r w:rsidR="00406615" w:rsidRPr="00233F51">
        <w:rPr>
          <w:rFonts w:ascii="Bookman Old Style" w:hAnsi="Bookman Old Style"/>
          <w:b/>
          <w:sz w:val="24"/>
          <w:szCs w:val="24"/>
        </w:rPr>
        <w:t>ª Turma do Conselho Seccional</w:t>
      </w:r>
      <w:r w:rsidR="00144249" w:rsidRPr="00233F51">
        <w:rPr>
          <w:rFonts w:ascii="Bookman Old Style" w:hAnsi="Bookman Old Style"/>
          <w:b/>
          <w:sz w:val="24"/>
          <w:szCs w:val="24"/>
        </w:rPr>
        <w:t>:</w:t>
      </w:r>
      <w:r w:rsidR="00406615" w:rsidRPr="00233F51">
        <w:rPr>
          <w:rFonts w:ascii="Bookman Old Style" w:hAnsi="Bookman Old Style"/>
          <w:sz w:val="24"/>
          <w:szCs w:val="24"/>
        </w:rPr>
        <w:t xml:space="preserve"> </w:t>
      </w:r>
      <w:r w:rsidR="008F6993" w:rsidRPr="00233F51">
        <w:rPr>
          <w:rFonts w:ascii="Bookman Old Style" w:hAnsi="Bookman Old Style"/>
          <w:sz w:val="24"/>
          <w:szCs w:val="24"/>
        </w:rPr>
        <w:t>Eduardo Marques Chagas</w:t>
      </w:r>
      <w:r w:rsidR="0001662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016624">
        <w:rPr>
          <w:rFonts w:ascii="Bookman Old Style" w:hAnsi="Bookman Old Style"/>
          <w:sz w:val="24"/>
          <w:szCs w:val="24"/>
        </w:rPr>
        <w:t>Francys</w:t>
      </w:r>
      <w:proofErr w:type="spellEnd"/>
      <w:r w:rsidR="00016624">
        <w:rPr>
          <w:rFonts w:ascii="Bookman Old Style" w:hAnsi="Bookman Old Style"/>
          <w:sz w:val="24"/>
          <w:szCs w:val="24"/>
        </w:rPr>
        <w:t xml:space="preserve"> Ricardo </w:t>
      </w:r>
      <w:proofErr w:type="spellStart"/>
      <w:r w:rsidR="00016624">
        <w:rPr>
          <w:rFonts w:ascii="Bookman Old Style" w:hAnsi="Bookman Old Style"/>
          <w:sz w:val="24"/>
          <w:szCs w:val="24"/>
        </w:rPr>
        <w:t>Menegon</w:t>
      </w:r>
      <w:proofErr w:type="spellEnd"/>
      <w:r w:rsidR="008F6993" w:rsidRPr="00233F51">
        <w:rPr>
          <w:rFonts w:ascii="Bookman Old Style" w:hAnsi="Bookman Old Style"/>
          <w:sz w:val="24"/>
          <w:szCs w:val="24"/>
        </w:rPr>
        <w:t xml:space="preserve">. </w:t>
      </w:r>
      <w:r w:rsidR="00490F7D" w:rsidRPr="00233F51">
        <w:rPr>
          <w:rFonts w:ascii="Bookman Old Style" w:hAnsi="Bookman Old Style"/>
          <w:b/>
          <w:sz w:val="24"/>
          <w:szCs w:val="24"/>
        </w:rPr>
        <w:t>Ausências Justificadas</w:t>
      </w:r>
      <w:r w:rsidR="00490F7D" w:rsidRPr="00233F51">
        <w:rPr>
          <w:rFonts w:ascii="Bookman Old Style" w:hAnsi="Bookman Old Style"/>
          <w:sz w:val="24"/>
          <w:szCs w:val="24"/>
        </w:rPr>
        <w:t>:</w:t>
      </w:r>
      <w:r w:rsidR="00BA487E" w:rsidRPr="00233F51">
        <w:rPr>
          <w:rFonts w:ascii="Bookman Old Style" w:hAnsi="Bookman Old Style"/>
          <w:sz w:val="24"/>
          <w:szCs w:val="24"/>
        </w:rPr>
        <w:t xml:space="preserve"> </w:t>
      </w:r>
      <w:r w:rsidR="004C3FB6">
        <w:rPr>
          <w:rFonts w:ascii="Bookman Old Style" w:hAnsi="Bookman Old Style"/>
          <w:sz w:val="24"/>
          <w:szCs w:val="24"/>
        </w:rPr>
        <w:t xml:space="preserve">Fabio de Sá Pereira, </w:t>
      </w:r>
      <w:r w:rsidR="004A79D2" w:rsidRPr="00233F51">
        <w:rPr>
          <w:rFonts w:ascii="Bookman Old Style" w:hAnsi="Bookman Old Style"/>
          <w:sz w:val="24"/>
          <w:szCs w:val="24"/>
        </w:rPr>
        <w:t>Nelson Aparecido Manoel Junior</w:t>
      </w:r>
      <w:r w:rsidR="00684D42" w:rsidRPr="00233F51">
        <w:rPr>
          <w:rFonts w:ascii="Bookman Old Style" w:hAnsi="Bookman Old Style"/>
          <w:sz w:val="24"/>
          <w:szCs w:val="24"/>
        </w:rPr>
        <w:t>, Al</w:t>
      </w:r>
      <w:r w:rsidR="004C3FB6">
        <w:rPr>
          <w:rFonts w:ascii="Bookman Old Style" w:hAnsi="Bookman Old Style"/>
          <w:sz w:val="24"/>
          <w:szCs w:val="24"/>
        </w:rPr>
        <w:t xml:space="preserve">fredo José de Oliveira Gonzaga </w:t>
      </w:r>
      <w:r w:rsidR="007E58B7" w:rsidRPr="00233F51">
        <w:rPr>
          <w:rFonts w:ascii="Bookman Old Style" w:hAnsi="Bookman Old Style"/>
          <w:sz w:val="24"/>
          <w:szCs w:val="24"/>
        </w:rPr>
        <w:t>e Mauro Portes Junior</w:t>
      </w:r>
      <w:r w:rsidR="002D03D2" w:rsidRPr="00233F51">
        <w:rPr>
          <w:rFonts w:ascii="Bookman Old Style" w:hAnsi="Bookman Old Style"/>
          <w:sz w:val="24"/>
          <w:szCs w:val="24"/>
        </w:rPr>
        <w:t xml:space="preserve">. </w:t>
      </w:r>
      <w:r w:rsidR="007B5249" w:rsidRPr="00233F51">
        <w:rPr>
          <w:rFonts w:ascii="Bookman Old Style" w:hAnsi="Bookman Old Style"/>
          <w:b/>
          <w:sz w:val="24"/>
          <w:szCs w:val="24"/>
        </w:rPr>
        <w:t xml:space="preserve">Registrada Presença: </w:t>
      </w:r>
      <w:r w:rsidR="00016624" w:rsidRPr="00016624">
        <w:rPr>
          <w:rFonts w:ascii="Bookman Old Style" w:hAnsi="Bookman Old Style"/>
          <w:sz w:val="24"/>
          <w:szCs w:val="24"/>
        </w:rPr>
        <w:t>Presidente do TED/OAB/MT João Batista Beneti</w:t>
      </w:r>
      <w:r w:rsidR="00016624">
        <w:rPr>
          <w:rFonts w:ascii="Bookman Old Style" w:hAnsi="Bookman Old Style"/>
          <w:sz w:val="24"/>
          <w:szCs w:val="24"/>
        </w:rPr>
        <w:t xml:space="preserve">. </w:t>
      </w:r>
      <w:r w:rsidR="004A7BB6" w:rsidRPr="00233F51">
        <w:rPr>
          <w:rFonts w:ascii="Bookman Old Style" w:hAnsi="Bookman Old Style"/>
          <w:b/>
          <w:bCs/>
          <w:sz w:val="24"/>
          <w:szCs w:val="24"/>
        </w:rPr>
        <w:t xml:space="preserve">Item I e II – Abertura e verificação do </w:t>
      </w:r>
      <w:proofErr w:type="spellStart"/>
      <w:r w:rsidR="004A7BB6" w:rsidRPr="00233F51">
        <w:rPr>
          <w:rFonts w:ascii="Bookman Old Style" w:hAnsi="Bookman Old Style"/>
          <w:b/>
          <w:bCs/>
          <w:sz w:val="24"/>
          <w:szCs w:val="24"/>
        </w:rPr>
        <w:t>quorum</w:t>
      </w:r>
      <w:proofErr w:type="spellEnd"/>
      <w:r w:rsidR="00C94161" w:rsidRPr="00233F51">
        <w:rPr>
          <w:rFonts w:ascii="Bookman Old Style" w:hAnsi="Bookman Old Style"/>
          <w:sz w:val="24"/>
          <w:szCs w:val="24"/>
        </w:rPr>
        <w:t>.</w:t>
      </w:r>
      <w:r w:rsidR="000232F3" w:rsidRPr="00233F51">
        <w:rPr>
          <w:rFonts w:ascii="Bookman Old Style" w:hAnsi="Bookman Old Style"/>
          <w:sz w:val="24"/>
          <w:szCs w:val="24"/>
        </w:rPr>
        <w:t xml:space="preserve"> </w:t>
      </w:r>
      <w:r w:rsidR="00C94161" w:rsidRPr="00233F51">
        <w:rPr>
          <w:rFonts w:ascii="Bookman Old Style" w:hAnsi="Bookman Old Style"/>
          <w:sz w:val="24"/>
          <w:szCs w:val="24"/>
        </w:rPr>
        <w:t>C</w:t>
      </w:r>
      <w:r w:rsidR="00163D84" w:rsidRPr="00233F51">
        <w:rPr>
          <w:rFonts w:ascii="Bookman Old Style" w:hAnsi="Bookman Old Style"/>
          <w:sz w:val="24"/>
          <w:szCs w:val="24"/>
        </w:rPr>
        <w:t xml:space="preserve">onfirmado o </w:t>
      </w:r>
      <w:proofErr w:type="spellStart"/>
      <w:r w:rsidR="00163D84" w:rsidRPr="00233F51">
        <w:rPr>
          <w:rFonts w:ascii="Bookman Old Style" w:hAnsi="Bookman Old Style"/>
          <w:i/>
          <w:iCs/>
          <w:sz w:val="24"/>
          <w:szCs w:val="24"/>
        </w:rPr>
        <w:t>quorum</w:t>
      </w:r>
      <w:proofErr w:type="spellEnd"/>
      <w:r w:rsidR="00163D84" w:rsidRPr="00233F51">
        <w:rPr>
          <w:rFonts w:ascii="Bookman Old Style" w:hAnsi="Bookman Old Style"/>
          <w:sz w:val="24"/>
          <w:szCs w:val="24"/>
        </w:rPr>
        <w:t xml:space="preserve">, </w:t>
      </w:r>
      <w:r w:rsidR="00FE7FAF" w:rsidRPr="00233F51">
        <w:rPr>
          <w:rFonts w:ascii="Bookman Old Style" w:hAnsi="Bookman Old Style"/>
          <w:sz w:val="24"/>
          <w:szCs w:val="24"/>
        </w:rPr>
        <w:t>o presidente declarou aberta a sessão</w:t>
      </w:r>
      <w:r w:rsidR="008110FB" w:rsidRPr="00233F51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94330C" w:rsidRPr="00233F51">
        <w:rPr>
          <w:rFonts w:ascii="Bookman Old Style" w:hAnsi="Bookman Old Style"/>
          <w:b/>
          <w:bCs/>
          <w:sz w:val="24"/>
          <w:szCs w:val="24"/>
        </w:rPr>
        <w:t xml:space="preserve">Item III – Leitura e aprovação da ata da sessão anterior. </w:t>
      </w:r>
      <w:r w:rsidR="0094330C" w:rsidRPr="00233F51">
        <w:rPr>
          <w:rFonts w:ascii="Bookman Old Style" w:hAnsi="Bookman Old Style"/>
          <w:bCs/>
          <w:sz w:val="24"/>
          <w:szCs w:val="24"/>
        </w:rPr>
        <w:t>Aprovada a unanimidade e sem retificações a ata da</w:t>
      </w:r>
      <w:r w:rsidR="00D9527A" w:rsidRPr="00233F51">
        <w:rPr>
          <w:rFonts w:ascii="Bookman Old Style" w:hAnsi="Bookman Old Style"/>
          <w:bCs/>
          <w:sz w:val="24"/>
          <w:szCs w:val="24"/>
        </w:rPr>
        <w:t xml:space="preserve"> sessão anterior, realizada em </w:t>
      </w:r>
      <w:r w:rsidR="00233F51" w:rsidRPr="00233F51">
        <w:rPr>
          <w:rFonts w:ascii="Bookman Old Style" w:hAnsi="Bookman Old Style"/>
          <w:bCs/>
          <w:sz w:val="24"/>
          <w:szCs w:val="24"/>
        </w:rPr>
        <w:t>18</w:t>
      </w:r>
      <w:r w:rsidR="0094330C" w:rsidRPr="00233F51">
        <w:rPr>
          <w:rFonts w:ascii="Bookman Old Style" w:hAnsi="Bookman Old Style"/>
          <w:bCs/>
          <w:sz w:val="24"/>
          <w:szCs w:val="24"/>
        </w:rPr>
        <w:t>/</w:t>
      </w:r>
      <w:r w:rsidR="00E5194D" w:rsidRPr="00233F51">
        <w:rPr>
          <w:rFonts w:ascii="Bookman Old Style" w:hAnsi="Bookman Old Style"/>
          <w:bCs/>
          <w:sz w:val="24"/>
          <w:szCs w:val="24"/>
        </w:rPr>
        <w:t>1</w:t>
      </w:r>
      <w:r w:rsidR="00233F51" w:rsidRPr="00233F51">
        <w:rPr>
          <w:rFonts w:ascii="Bookman Old Style" w:hAnsi="Bookman Old Style"/>
          <w:bCs/>
          <w:sz w:val="24"/>
          <w:szCs w:val="24"/>
        </w:rPr>
        <w:t>1</w:t>
      </w:r>
      <w:r w:rsidR="0094330C" w:rsidRPr="00233F51">
        <w:rPr>
          <w:rFonts w:ascii="Bookman Old Style" w:hAnsi="Bookman Old Style"/>
          <w:bCs/>
          <w:sz w:val="24"/>
          <w:szCs w:val="24"/>
        </w:rPr>
        <w:t>/2016</w:t>
      </w:r>
      <w:r w:rsidR="008110FB" w:rsidRPr="00233F51">
        <w:rPr>
          <w:rFonts w:ascii="Bookman Old Style" w:hAnsi="Bookman Old Style"/>
          <w:b/>
          <w:bCs/>
          <w:sz w:val="24"/>
          <w:szCs w:val="24"/>
        </w:rPr>
        <w:t>.</w:t>
      </w:r>
      <w:r w:rsidR="00BE1AA3" w:rsidRPr="00233F5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31FC1" w:rsidRPr="00233F51">
        <w:rPr>
          <w:rFonts w:ascii="Bookman Old Style" w:hAnsi="Bookman Old Style"/>
          <w:b/>
          <w:bCs/>
          <w:sz w:val="24"/>
          <w:szCs w:val="24"/>
        </w:rPr>
        <w:t>Item IV. Comunicações da Presid</w:t>
      </w:r>
      <w:r w:rsidR="00FE7FAF" w:rsidRPr="00233F51">
        <w:rPr>
          <w:rFonts w:ascii="Bookman Old Style" w:hAnsi="Bookman Old Style"/>
          <w:b/>
          <w:bCs/>
          <w:sz w:val="24"/>
          <w:szCs w:val="24"/>
        </w:rPr>
        <w:t>ê</w:t>
      </w:r>
      <w:r w:rsidR="00C31FC1" w:rsidRPr="00233F51">
        <w:rPr>
          <w:rFonts w:ascii="Bookman Old Style" w:hAnsi="Bookman Old Style"/>
          <w:b/>
          <w:bCs/>
          <w:sz w:val="24"/>
          <w:szCs w:val="24"/>
        </w:rPr>
        <w:t>n</w:t>
      </w:r>
      <w:r w:rsidR="00B443A2" w:rsidRPr="00233F51">
        <w:rPr>
          <w:rFonts w:ascii="Bookman Old Style" w:hAnsi="Bookman Old Style"/>
          <w:b/>
          <w:bCs/>
          <w:sz w:val="24"/>
          <w:szCs w:val="24"/>
        </w:rPr>
        <w:t>cia</w:t>
      </w:r>
      <w:r w:rsidR="00C31FC1" w:rsidRPr="00233F51">
        <w:rPr>
          <w:rFonts w:ascii="Bookman Old Style" w:hAnsi="Bookman Old Style"/>
          <w:b/>
          <w:bCs/>
          <w:sz w:val="24"/>
          <w:szCs w:val="24"/>
        </w:rPr>
        <w:t>.</w:t>
      </w:r>
      <w:r w:rsidR="008110FB" w:rsidRPr="00233F5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E3537" w:rsidRPr="000E2A24">
        <w:rPr>
          <w:rFonts w:ascii="Bookman Old Style" w:hAnsi="Bookman Old Style"/>
          <w:bCs/>
          <w:sz w:val="24"/>
          <w:szCs w:val="24"/>
        </w:rPr>
        <w:t>O Vice</w:t>
      </w:r>
      <w:r w:rsidR="000E2A24">
        <w:rPr>
          <w:rFonts w:ascii="Bookman Old Style" w:hAnsi="Bookman Old Style"/>
          <w:bCs/>
          <w:sz w:val="24"/>
          <w:szCs w:val="24"/>
        </w:rPr>
        <w:t>-</w:t>
      </w:r>
      <w:r w:rsidR="003E3537" w:rsidRPr="000E2A24">
        <w:rPr>
          <w:rFonts w:ascii="Bookman Old Style" w:hAnsi="Bookman Old Style"/>
          <w:bCs/>
          <w:sz w:val="24"/>
          <w:szCs w:val="24"/>
        </w:rPr>
        <w:t xml:space="preserve">Presidente </w:t>
      </w:r>
      <w:r w:rsidR="000E2A24">
        <w:rPr>
          <w:rFonts w:ascii="Bookman Old Style" w:hAnsi="Bookman Old Style"/>
          <w:bCs/>
          <w:sz w:val="24"/>
          <w:szCs w:val="24"/>
        </w:rPr>
        <w:t xml:space="preserve">da OAB/MT Flavio José Ferreira trouxe para a sessão do Conselho o </w:t>
      </w:r>
      <w:r w:rsidR="00EE743D" w:rsidRPr="000E2A24">
        <w:rPr>
          <w:rFonts w:ascii="Bookman Old Style" w:hAnsi="Bookman Old Style"/>
          <w:bCs/>
          <w:sz w:val="24"/>
          <w:szCs w:val="24"/>
        </w:rPr>
        <w:t xml:space="preserve">advogado e assistente social </w:t>
      </w:r>
      <w:r w:rsidR="00233F51" w:rsidRPr="000E2A24">
        <w:rPr>
          <w:rFonts w:ascii="Bookman Old Style" w:hAnsi="Bookman Old Style"/>
          <w:bCs/>
          <w:sz w:val="24"/>
          <w:szCs w:val="24"/>
        </w:rPr>
        <w:t xml:space="preserve">José Augusto </w:t>
      </w:r>
      <w:r w:rsidR="003E3537" w:rsidRPr="000E2A24">
        <w:rPr>
          <w:rFonts w:ascii="Bookman Old Style" w:hAnsi="Bookman Old Style"/>
          <w:bCs/>
          <w:sz w:val="24"/>
          <w:szCs w:val="24"/>
        </w:rPr>
        <w:t xml:space="preserve">Rodrigues </w:t>
      </w:r>
      <w:r w:rsidR="000E2A24">
        <w:rPr>
          <w:rFonts w:ascii="Bookman Old Style" w:hAnsi="Bookman Old Style"/>
          <w:bCs/>
          <w:sz w:val="24"/>
          <w:szCs w:val="24"/>
        </w:rPr>
        <w:t xml:space="preserve">que integra o quadro da Secretária de Estado do Trabalho e Assistência Social (SETAS) para fazer </w:t>
      </w:r>
      <w:r w:rsidR="00233F51" w:rsidRPr="000E2A24">
        <w:rPr>
          <w:rFonts w:ascii="Bookman Old Style" w:hAnsi="Bookman Old Style"/>
          <w:bCs/>
          <w:sz w:val="24"/>
          <w:szCs w:val="24"/>
        </w:rPr>
        <w:t xml:space="preserve">a apresentação de um </w:t>
      </w:r>
      <w:r w:rsidR="000E2A24">
        <w:rPr>
          <w:rFonts w:ascii="Bookman Old Style" w:hAnsi="Bookman Old Style"/>
          <w:bCs/>
          <w:sz w:val="24"/>
          <w:szCs w:val="24"/>
        </w:rPr>
        <w:t>P</w:t>
      </w:r>
      <w:r w:rsidR="00233F51" w:rsidRPr="000E2A24">
        <w:rPr>
          <w:rFonts w:ascii="Bookman Old Style" w:hAnsi="Bookman Old Style"/>
          <w:bCs/>
          <w:sz w:val="24"/>
          <w:szCs w:val="24"/>
        </w:rPr>
        <w:t>rograma</w:t>
      </w:r>
      <w:r w:rsidR="003E3537" w:rsidRPr="000E2A24">
        <w:rPr>
          <w:rFonts w:ascii="Bookman Old Style" w:hAnsi="Bookman Old Style"/>
          <w:bCs/>
          <w:sz w:val="24"/>
          <w:szCs w:val="24"/>
        </w:rPr>
        <w:t xml:space="preserve"> </w:t>
      </w:r>
      <w:r w:rsidR="000E2A24">
        <w:rPr>
          <w:rFonts w:ascii="Bookman Old Style" w:hAnsi="Bookman Old Style"/>
          <w:bCs/>
          <w:sz w:val="24"/>
          <w:szCs w:val="24"/>
        </w:rPr>
        <w:t>do Governo Estadual e coordenado pela SETAS, no qual a OAB/MT também faz parte denominado P</w:t>
      </w:r>
      <w:r w:rsidR="003E3537" w:rsidRPr="000E2A24">
        <w:rPr>
          <w:rFonts w:ascii="Bookman Old Style" w:hAnsi="Bookman Old Style"/>
          <w:bCs/>
          <w:sz w:val="24"/>
          <w:szCs w:val="24"/>
        </w:rPr>
        <w:t>ro</w:t>
      </w:r>
      <w:r w:rsidR="000E2A24">
        <w:rPr>
          <w:rFonts w:ascii="Bookman Old Style" w:hAnsi="Bookman Old Style"/>
          <w:bCs/>
          <w:sz w:val="24"/>
          <w:szCs w:val="24"/>
        </w:rPr>
        <w:t>-</w:t>
      </w:r>
      <w:r w:rsidR="003E3537" w:rsidRPr="000E2A24">
        <w:rPr>
          <w:rFonts w:ascii="Bookman Old Style" w:hAnsi="Bookman Old Style"/>
          <w:bCs/>
          <w:sz w:val="24"/>
          <w:szCs w:val="24"/>
        </w:rPr>
        <w:t>família</w:t>
      </w:r>
      <w:r w:rsidR="00EE743D" w:rsidRPr="000E2A24">
        <w:rPr>
          <w:rFonts w:ascii="Bookman Old Style" w:hAnsi="Bookman Old Style"/>
          <w:bCs/>
          <w:sz w:val="24"/>
          <w:szCs w:val="24"/>
        </w:rPr>
        <w:t>.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 O Presidente da Subseção de Peixoto </w:t>
      </w:r>
      <w:r w:rsidR="0054718E">
        <w:rPr>
          <w:rFonts w:ascii="Bookman Old Style" w:hAnsi="Bookman Old Style"/>
          <w:bCs/>
          <w:sz w:val="24"/>
          <w:szCs w:val="24"/>
        </w:rPr>
        <w:t xml:space="preserve">Marcus Macedo fez uso da palavra para </w:t>
      </w:r>
      <w:r w:rsidR="00F816A0" w:rsidRPr="000E2A24">
        <w:rPr>
          <w:rFonts w:ascii="Bookman Old Style" w:hAnsi="Bookman Old Style"/>
          <w:bCs/>
          <w:sz w:val="24"/>
          <w:szCs w:val="24"/>
        </w:rPr>
        <w:t>solicit</w:t>
      </w:r>
      <w:r w:rsidR="0054718E">
        <w:rPr>
          <w:rFonts w:ascii="Bookman Old Style" w:hAnsi="Bookman Old Style"/>
          <w:bCs/>
          <w:sz w:val="24"/>
          <w:szCs w:val="24"/>
        </w:rPr>
        <w:t>ar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 </w:t>
      </w:r>
      <w:r w:rsidR="008477F8">
        <w:rPr>
          <w:rFonts w:ascii="Bookman Old Style" w:hAnsi="Bookman Old Style"/>
          <w:bCs/>
          <w:sz w:val="24"/>
          <w:szCs w:val="24"/>
        </w:rPr>
        <w:t xml:space="preserve">colaboração 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dos </w:t>
      </w:r>
      <w:r w:rsidR="008477F8">
        <w:rPr>
          <w:rFonts w:ascii="Bookman Old Style" w:hAnsi="Bookman Old Style"/>
          <w:bCs/>
          <w:sz w:val="24"/>
          <w:szCs w:val="24"/>
        </w:rPr>
        <w:t>C</w:t>
      </w:r>
      <w:r w:rsidR="00F816A0" w:rsidRPr="000E2A24">
        <w:rPr>
          <w:rFonts w:ascii="Bookman Old Style" w:hAnsi="Bookman Old Style"/>
          <w:bCs/>
          <w:sz w:val="24"/>
          <w:szCs w:val="24"/>
        </w:rPr>
        <w:t>onselheiros para conclusão da</w:t>
      </w:r>
      <w:r w:rsidR="008477F8">
        <w:rPr>
          <w:rFonts w:ascii="Bookman Old Style" w:hAnsi="Bookman Old Style"/>
          <w:bCs/>
          <w:sz w:val="24"/>
          <w:szCs w:val="24"/>
        </w:rPr>
        <w:t>s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 obra</w:t>
      </w:r>
      <w:r w:rsidR="008477F8">
        <w:rPr>
          <w:rFonts w:ascii="Bookman Old Style" w:hAnsi="Bookman Old Style"/>
          <w:bCs/>
          <w:sz w:val="24"/>
          <w:szCs w:val="24"/>
        </w:rPr>
        <w:t>s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 da sede da </w:t>
      </w:r>
      <w:r w:rsidR="008477F8">
        <w:rPr>
          <w:rFonts w:ascii="Bookman Old Style" w:hAnsi="Bookman Old Style"/>
          <w:bCs/>
          <w:sz w:val="24"/>
          <w:szCs w:val="24"/>
        </w:rPr>
        <w:t>S</w:t>
      </w:r>
      <w:r w:rsidR="00F816A0" w:rsidRPr="000E2A24">
        <w:rPr>
          <w:rFonts w:ascii="Bookman Old Style" w:hAnsi="Bookman Old Style"/>
          <w:bCs/>
          <w:sz w:val="24"/>
          <w:szCs w:val="24"/>
        </w:rPr>
        <w:t xml:space="preserve">ubseção. </w:t>
      </w:r>
      <w:r w:rsidR="002505B9" w:rsidRPr="00233F51">
        <w:rPr>
          <w:rFonts w:ascii="Bookman Old Style" w:hAnsi="Bookman Old Style"/>
          <w:b/>
          <w:bCs/>
          <w:sz w:val="24"/>
          <w:szCs w:val="24"/>
        </w:rPr>
        <w:t xml:space="preserve">V – ORDEM DO DIA. </w:t>
      </w:r>
      <w:r w:rsidR="003C0957" w:rsidRPr="00233F51">
        <w:rPr>
          <w:rFonts w:ascii="Bookman Old Style" w:hAnsi="Bookman Old Style"/>
          <w:b/>
          <w:bCs/>
          <w:sz w:val="24"/>
          <w:szCs w:val="24"/>
        </w:rPr>
        <w:t xml:space="preserve">PROCESSOS RETIRADOS DE PAUTA. </w:t>
      </w:r>
      <w:r w:rsidR="00233F51">
        <w:rPr>
          <w:rFonts w:ascii="Bookman Old Style" w:hAnsi="Bookman Old Style"/>
          <w:b/>
          <w:bCs/>
          <w:sz w:val="24"/>
          <w:szCs w:val="24"/>
        </w:rPr>
        <w:t>PEDIDO DE PREFERÊNCIA.</w:t>
      </w:r>
      <w:r w:rsidR="00F816A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816A0" w:rsidRPr="00F816A0">
        <w:rPr>
          <w:rFonts w:ascii="Bookman Old Style" w:hAnsi="Bookman Old Style"/>
          <w:b/>
          <w:sz w:val="24"/>
          <w:szCs w:val="24"/>
        </w:rPr>
        <w:t xml:space="preserve">03) Processo n. 0000032/16 (antigo nº 8.170/13) – CLASSE I - </w:t>
      </w:r>
      <w:r w:rsidR="00F816A0" w:rsidRPr="00F816A0">
        <w:rPr>
          <w:rFonts w:ascii="Bookman Old Style" w:hAnsi="Bookman Old Style"/>
          <w:sz w:val="24"/>
          <w:szCs w:val="24"/>
        </w:rPr>
        <w:t>RECORRENTE: C</w:t>
      </w:r>
      <w:r w:rsidR="00F816A0">
        <w:rPr>
          <w:rFonts w:ascii="Bookman Old Style" w:hAnsi="Bookman Old Style"/>
          <w:sz w:val="24"/>
          <w:szCs w:val="24"/>
        </w:rPr>
        <w:t>.</w:t>
      </w:r>
      <w:r w:rsidR="00F816A0" w:rsidRPr="00F816A0">
        <w:rPr>
          <w:rFonts w:ascii="Bookman Old Style" w:hAnsi="Bookman Old Style"/>
          <w:sz w:val="24"/>
          <w:szCs w:val="24"/>
        </w:rPr>
        <w:t xml:space="preserve"> R</w:t>
      </w:r>
      <w:r w:rsidR="00F816A0">
        <w:rPr>
          <w:rFonts w:ascii="Bookman Old Style" w:hAnsi="Bookman Old Style"/>
          <w:sz w:val="24"/>
          <w:szCs w:val="24"/>
        </w:rPr>
        <w:t>.</w:t>
      </w:r>
      <w:r w:rsidR="00F816A0" w:rsidRPr="00F816A0">
        <w:rPr>
          <w:rFonts w:ascii="Bookman Old Style" w:hAnsi="Bookman Old Style"/>
          <w:sz w:val="24"/>
          <w:szCs w:val="24"/>
        </w:rPr>
        <w:t xml:space="preserve"> (Adv:  Milton </w:t>
      </w:r>
      <w:proofErr w:type="gramStart"/>
      <w:r w:rsidR="00F816A0" w:rsidRPr="00F816A0">
        <w:rPr>
          <w:rFonts w:ascii="Bookman Old Style" w:hAnsi="Bookman Old Style"/>
          <w:sz w:val="24"/>
          <w:szCs w:val="24"/>
        </w:rPr>
        <w:t>Jones  Amorim</w:t>
      </w:r>
      <w:proofErr w:type="gramEnd"/>
      <w:r w:rsidR="00F816A0" w:rsidRPr="00F816A0">
        <w:rPr>
          <w:rFonts w:ascii="Bookman Old Style" w:hAnsi="Bookman Old Style"/>
          <w:sz w:val="24"/>
          <w:szCs w:val="24"/>
        </w:rPr>
        <w:t xml:space="preserve">  Vieira- OAB/MT (16216). RECORRIDA: L</w:t>
      </w:r>
      <w:r w:rsidR="00F816A0">
        <w:rPr>
          <w:rFonts w:ascii="Bookman Old Style" w:hAnsi="Bookman Old Style"/>
          <w:sz w:val="24"/>
          <w:szCs w:val="24"/>
        </w:rPr>
        <w:t>.</w:t>
      </w:r>
      <w:r w:rsidR="00F816A0" w:rsidRPr="00F816A0">
        <w:rPr>
          <w:rFonts w:ascii="Bookman Old Style" w:hAnsi="Bookman Old Style"/>
          <w:sz w:val="24"/>
          <w:szCs w:val="24"/>
        </w:rPr>
        <w:t xml:space="preserve"> M</w:t>
      </w:r>
      <w:r w:rsidR="00F816A0">
        <w:rPr>
          <w:rFonts w:ascii="Bookman Old Style" w:hAnsi="Bookman Old Style"/>
          <w:sz w:val="24"/>
          <w:szCs w:val="24"/>
        </w:rPr>
        <w:t>.</w:t>
      </w:r>
      <w:r w:rsidR="00F816A0" w:rsidRPr="00F8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816A0" w:rsidRPr="00F816A0">
        <w:rPr>
          <w:rFonts w:ascii="Bookman Old Style" w:hAnsi="Bookman Old Style"/>
          <w:sz w:val="24"/>
          <w:szCs w:val="24"/>
        </w:rPr>
        <w:t>da</w:t>
      </w:r>
      <w:proofErr w:type="spellEnd"/>
      <w:r w:rsidR="00F816A0" w:rsidRPr="00F816A0">
        <w:rPr>
          <w:rFonts w:ascii="Bookman Old Style" w:hAnsi="Bookman Old Style"/>
          <w:sz w:val="24"/>
          <w:szCs w:val="24"/>
        </w:rPr>
        <w:t xml:space="preserve"> V</w:t>
      </w:r>
      <w:r w:rsidR="00F816A0">
        <w:rPr>
          <w:rFonts w:ascii="Bookman Old Style" w:hAnsi="Bookman Old Style"/>
          <w:sz w:val="24"/>
          <w:szCs w:val="24"/>
        </w:rPr>
        <w:t>.</w:t>
      </w:r>
      <w:r w:rsidR="00F816A0" w:rsidRPr="00F816A0">
        <w:rPr>
          <w:rFonts w:ascii="Bookman Old Style" w:hAnsi="Bookman Old Style"/>
          <w:sz w:val="24"/>
          <w:szCs w:val="24"/>
        </w:rPr>
        <w:t xml:space="preserve"> (Adv. </w:t>
      </w:r>
      <w:proofErr w:type="spellStart"/>
      <w:r w:rsidR="00F816A0" w:rsidRPr="00F816A0">
        <w:rPr>
          <w:rFonts w:ascii="Bookman Old Style" w:hAnsi="Bookman Old Style"/>
          <w:sz w:val="24"/>
          <w:szCs w:val="24"/>
        </w:rPr>
        <w:t>Assist</w:t>
      </w:r>
      <w:proofErr w:type="spellEnd"/>
      <w:r w:rsidR="00F816A0" w:rsidRPr="00F816A0">
        <w:rPr>
          <w:rFonts w:ascii="Bookman Old Style" w:hAnsi="Bookman Old Style"/>
          <w:sz w:val="24"/>
          <w:szCs w:val="24"/>
        </w:rPr>
        <w:t xml:space="preserve">: Juliana Gimenes de Freitas Errante - OAB/MT 6.776) - </w:t>
      </w:r>
      <w:r w:rsidR="00F816A0" w:rsidRPr="00F816A0">
        <w:rPr>
          <w:rFonts w:ascii="Bookman Old Style" w:hAnsi="Bookman Old Style"/>
          <w:b/>
          <w:sz w:val="24"/>
          <w:szCs w:val="24"/>
        </w:rPr>
        <w:t>RELATOR: Dr. Mauro Portes Junior</w:t>
      </w:r>
      <w:r w:rsidR="00F816A0">
        <w:rPr>
          <w:rFonts w:ascii="Bookman Old Style" w:hAnsi="Bookman Old Style"/>
          <w:b/>
          <w:sz w:val="24"/>
          <w:szCs w:val="24"/>
        </w:rPr>
        <w:t xml:space="preserve">. </w:t>
      </w:r>
      <w:r w:rsidR="00F816A0" w:rsidRPr="00844A00">
        <w:rPr>
          <w:rFonts w:ascii="Bookman Old Style" w:hAnsi="Bookman Old Style"/>
          <w:sz w:val="24"/>
          <w:szCs w:val="24"/>
        </w:rPr>
        <w:t>Presente a advogada d</w:t>
      </w:r>
      <w:r w:rsidR="00844A00" w:rsidRPr="00844A00">
        <w:rPr>
          <w:rFonts w:ascii="Bookman Old Style" w:hAnsi="Bookman Old Style"/>
          <w:sz w:val="24"/>
          <w:szCs w:val="24"/>
        </w:rPr>
        <w:t>o</w:t>
      </w:r>
      <w:r w:rsidR="00F816A0" w:rsidRPr="00844A00">
        <w:rPr>
          <w:rFonts w:ascii="Bookman Old Style" w:hAnsi="Bookman Old Style"/>
          <w:sz w:val="24"/>
          <w:szCs w:val="24"/>
        </w:rPr>
        <w:t xml:space="preserve"> recorrente </w:t>
      </w:r>
      <w:r w:rsidR="00844A00">
        <w:rPr>
          <w:rFonts w:ascii="Bookman Old Style" w:hAnsi="Bookman Old Style"/>
          <w:sz w:val="24"/>
          <w:szCs w:val="24"/>
        </w:rPr>
        <w:t xml:space="preserve">Elaine </w:t>
      </w:r>
      <w:proofErr w:type="spellStart"/>
      <w:r w:rsidR="00844A00">
        <w:rPr>
          <w:rFonts w:ascii="Bookman Old Style" w:hAnsi="Bookman Old Style"/>
          <w:sz w:val="24"/>
          <w:szCs w:val="24"/>
        </w:rPr>
        <w:t>Leoncio</w:t>
      </w:r>
      <w:proofErr w:type="spellEnd"/>
      <w:r w:rsidR="00844A00">
        <w:rPr>
          <w:rFonts w:ascii="Bookman Old Style" w:hAnsi="Bookman Old Style"/>
          <w:sz w:val="24"/>
          <w:szCs w:val="24"/>
        </w:rPr>
        <w:t xml:space="preserve"> de Arruda </w:t>
      </w:r>
      <w:proofErr w:type="spellStart"/>
      <w:r w:rsidR="00844A00">
        <w:rPr>
          <w:rFonts w:ascii="Bookman Old Style" w:hAnsi="Bookman Old Style"/>
          <w:sz w:val="24"/>
          <w:szCs w:val="24"/>
        </w:rPr>
        <w:t>Nezi</w:t>
      </w:r>
      <w:proofErr w:type="spellEnd"/>
      <w:r w:rsidR="00844A00">
        <w:rPr>
          <w:rFonts w:ascii="Bookman Old Style" w:hAnsi="Bookman Old Style"/>
          <w:sz w:val="24"/>
          <w:szCs w:val="24"/>
        </w:rPr>
        <w:t xml:space="preserve"> (OAB/MT 20946), que pugna pela juntada de substabelecimento </w:t>
      </w:r>
      <w:r w:rsidR="00241F4D">
        <w:rPr>
          <w:rFonts w:ascii="Bookman Old Style" w:hAnsi="Bookman Old Style"/>
          <w:sz w:val="24"/>
          <w:szCs w:val="24"/>
        </w:rPr>
        <w:t>no prazo 05 (cinco) dias</w:t>
      </w:r>
      <w:r w:rsidR="00C15C5B">
        <w:rPr>
          <w:rFonts w:ascii="Bookman Old Style" w:hAnsi="Bookman Old Style"/>
          <w:sz w:val="24"/>
          <w:szCs w:val="24"/>
        </w:rPr>
        <w:t>. Au</w:t>
      </w:r>
      <w:r w:rsidR="00844A00" w:rsidRPr="00844A00">
        <w:rPr>
          <w:rFonts w:ascii="Bookman Old Style" w:hAnsi="Bookman Old Style"/>
          <w:sz w:val="24"/>
          <w:szCs w:val="24"/>
        </w:rPr>
        <w:t xml:space="preserve">sente a recorrida. Ante a ausência justificada do relator a </w:t>
      </w:r>
      <w:r w:rsidR="00241F4D">
        <w:rPr>
          <w:rFonts w:ascii="Bookman Old Style" w:hAnsi="Bookman Old Style"/>
          <w:sz w:val="24"/>
          <w:szCs w:val="24"/>
        </w:rPr>
        <w:t>S</w:t>
      </w:r>
      <w:r w:rsidR="00844A00" w:rsidRPr="00844A00">
        <w:rPr>
          <w:rFonts w:ascii="Bookman Old Style" w:hAnsi="Bookman Old Style"/>
          <w:sz w:val="24"/>
          <w:szCs w:val="24"/>
        </w:rPr>
        <w:t>ecret</w:t>
      </w:r>
      <w:r w:rsidR="00241F4D">
        <w:rPr>
          <w:rFonts w:ascii="Bookman Old Style" w:hAnsi="Bookman Old Style"/>
          <w:sz w:val="24"/>
          <w:szCs w:val="24"/>
        </w:rPr>
        <w:t>á</w:t>
      </w:r>
      <w:r w:rsidR="00844A00" w:rsidRPr="00844A00">
        <w:rPr>
          <w:rFonts w:ascii="Bookman Old Style" w:hAnsi="Bookman Old Style"/>
          <w:sz w:val="24"/>
          <w:szCs w:val="24"/>
        </w:rPr>
        <w:t>ria</w:t>
      </w:r>
      <w:r w:rsidR="00241F4D">
        <w:rPr>
          <w:rFonts w:ascii="Bookman Old Style" w:hAnsi="Bookman Old Style"/>
          <w:sz w:val="24"/>
          <w:szCs w:val="24"/>
        </w:rPr>
        <w:t>-G</w:t>
      </w:r>
      <w:r w:rsidR="00844A00" w:rsidRPr="00844A00">
        <w:rPr>
          <w:rFonts w:ascii="Bookman Old Style" w:hAnsi="Bookman Old Style"/>
          <w:sz w:val="24"/>
          <w:szCs w:val="24"/>
        </w:rPr>
        <w:t xml:space="preserve">eral </w:t>
      </w:r>
      <w:r w:rsidR="00241F4D">
        <w:rPr>
          <w:rFonts w:ascii="Bookman Old Style" w:hAnsi="Bookman Old Style"/>
          <w:sz w:val="24"/>
          <w:szCs w:val="24"/>
        </w:rPr>
        <w:t>A</w:t>
      </w:r>
      <w:r w:rsidR="00844A00" w:rsidRPr="00844A00">
        <w:rPr>
          <w:rFonts w:ascii="Bookman Old Style" w:hAnsi="Bookman Old Style"/>
          <w:sz w:val="24"/>
          <w:szCs w:val="24"/>
        </w:rPr>
        <w:t xml:space="preserve">djunta Gisela Alves Cardoso fez a leitura do relatório e voto para conhecer do recurso e no </w:t>
      </w:r>
      <w:r w:rsidR="00844A00" w:rsidRPr="00844A00">
        <w:rPr>
          <w:rFonts w:ascii="Bookman Old Style" w:hAnsi="Bookman Old Style"/>
          <w:sz w:val="24"/>
          <w:szCs w:val="24"/>
        </w:rPr>
        <w:lastRenderedPageBreak/>
        <w:t xml:space="preserve">mérito </w:t>
      </w:r>
      <w:r w:rsidR="00241F4D">
        <w:rPr>
          <w:rFonts w:ascii="Bookman Old Style" w:hAnsi="Bookman Old Style"/>
          <w:sz w:val="24"/>
          <w:szCs w:val="24"/>
        </w:rPr>
        <w:t xml:space="preserve">negar provimento, </w:t>
      </w:r>
      <w:r w:rsidR="00844A00">
        <w:rPr>
          <w:rFonts w:ascii="Bookman Old Style" w:hAnsi="Bookman Old Style"/>
          <w:sz w:val="24"/>
          <w:szCs w:val="24"/>
        </w:rPr>
        <w:t xml:space="preserve">mantendo a decisão proferida pela 1ª Turma </w:t>
      </w:r>
      <w:r w:rsidR="00241F4D">
        <w:rPr>
          <w:rFonts w:ascii="Bookman Old Style" w:hAnsi="Bookman Old Style"/>
          <w:sz w:val="24"/>
          <w:szCs w:val="24"/>
        </w:rPr>
        <w:t xml:space="preserve">do TED/OAB/MT. Dada a palavra a advogada do recorrente pelo tempo regimental. Em discussão. Fizeram uso da palavra os (as) Conselheiros (as) Samir </w:t>
      </w:r>
      <w:proofErr w:type="spellStart"/>
      <w:r w:rsidR="00241F4D">
        <w:rPr>
          <w:rFonts w:ascii="Bookman Old Style" w:hAnsi="Bookman Old Style"/>
          <w:sz w:val="24"/>
          <w:szCs w:val="24"/>
        </w:rPr>
        <w:t>Hammoud</w:t>
      </w:r>
      <w:proofErr w:type="spellEnd"/>
      <w:r w:rsidR="00C15C5B">
        <w:rPr>
          <w:rFonts w:ascii="Bookman Old Style" w:hAnsi="Bookman Old Style"/>
          <w:sz w:val="24"/>
          <w:szCs w:val="24"/>
        </w:rPr>
        <w:t xml:space="preserve">, para abrir divergência no sentido de reduzir a pena aplicada de 180 (cento e dias) para 60 </w:t>
      </w:r>
      <w:r w:rsidR="008477F8">
        <w:rPr>
          <w:rFonts w:ascii="Bookman Old Style" w:hAnsi="Bookman Old Style"/>
          <w:sz w:val="24"/>
          <w:szCs w:val="24"/>
        </w:rPr>
        <w:t xml:space="preserve">(sessenta) </w:t>
      </w:r>
      <w:r w:rsidR="00C15C5B">
        <w:rPr>
          <w:rFonts w:ascii="Bookman Old Style" w:hAnsi="Bookman Old Style"/>
          <w:sz w:val="24"/>
          <w:szCs w:val="24"/>
        </w:rPr>
        <w:t>dias.</w:t>
      </w:r>
      <w:r w:rsidR="00241F4D">
        <w:rPr>
          <w:rFonts w:ascii="Bookman Old Style" w:hAnsi="Bookman Old Style"/>
          <w:sz w:val="24"/>
          <w:szCs w:val="24"/>
        </w:rPr>
        <w:t xml:space="preserve"> </w:t>
      </w:r>
      <w:r w:rsidR="00C15C5B">
        <w:rPr>
          <w:rFonts w:ascii="Bookman Old Style" w:hAnsi="Bookman Old Style"/>
          <w:sz w:val="24"/>
          <w:szCs w:val="24"/>
        </w:rPr>
        <w:t xml:space="preserve">Em votação. </w:t>
      </w:r>
      <w:proofErr w:type="gramStart"/>
      <w:r w:rsidR="00707681">
        <w:rPr>
          <w:rFonts w:ascii="Bookman Old Style" w:hAnsi="Bookman Old Style"/>
          <w:sz w:val="24"/>
          <w:szCs w:val="24"/>
        </w:rPr>
        <w:t>Por maioria aprovado</w:t>
      </w:r>
      <w:proofErr w:type="gramEnd"/>
      <w:r w:rsidR="00707681">
        <w:rPr>
          <w:rFonts w:ascii="Bookman Old Style" w:hAnsi="Bookman Old Style"/>
          <w:sz w:val="24"/>
          <w:szCs w:val="24"/>
        </w:rPr>
        <w:t xml:space="preserve"> </w:t>
      </w:r>
      <w:r w:rsidR="008477F8">
        <w:rPr>
          <w:rFonts w:ascii="Bookman Old Style" w:hAnsi="Bookman Old Style"/>
          <w:sz w:val="24"/>
          <w:szCs w:val="24"/>
        </w:rPr>
        <w:t xml:space="preserve">por 13 </w:t>
      </w:r>
      <w:r w:rsidR="00707681">
        <w:rPr>
          <w:rFonts w:ascii="Bookman Old Style" w:hAnsi="Bookman Old Style"/>
          <w:sz w:val="24"/>
          <w:szCs w:val="24"/>
        </w:rPr>
        <w:t>voto</w:t>
      </w:r>
      <w:r w:rsidR="008477F8">
        <w:rPr>
          <w:rFonts w:ascii="Bookman Old Style" w:hAnsi="Bookman Old Style"/>
          <w:sz w:val="24"/>
          <w:szCs w:val="24"/>
        </w:rPr>
        <w:t>s</w:t>
      </w:r>
      <w:r w:rsidR="00707681">
        <w:rPr>
          <w:rFonts w:ascii="Bookman Old Style" w:hAnsi="Bookman Old Style"/>
          <w:sz w:val="24"/>
          <w:szCs w:val="24"/>
        </w:rPr>
        <w:t xml:space="preserve"> </w:t>
      </w:r>
      <w:r w:rsidR="008477F8">
        <w:rPr>
          <w:rFonts w:ascii="Bookman Old Style" w:hAnsi="Bookman Old Style"/>
          <w:sz w:val="24"/>
          <w:szCs w:val="24"/>
        </w:rPr>
        <w:t xml:space="preserve">a 4 o voto </w:t>
      </w:r>
      <w:r w:rsidR="00707681">
        <w:rPr>
          <w:rFonts w:ascii="Bookman Old Style" w:hAnsi="Bookman Old Style"/>
          <w:sz w:val="24"/>
          <w:szCs w:val="24"/>
        </w:rPr>
        <w:t xml:space="preserve">divergente do </w:t>
      </w:r>
      <w:r w:rsidR="008477F8">
        <w:rPr>
          <w:rFonts w:ascii="Bookman Old Style" w:hAnsi="Bookman Old Style"/>
          <w:sz w:val="24"/>
          <w:szCs w:val="24"/>
        </w:rPr>
        <w:t>C</w:t>
      </w:r>
      <w:r w:rsidR="00707681">
        <w:rPr>
          <w:rFonts w:ascii="Bookman Old Style" w:hAnsi="Bookman Old Style"/>
          <w:sz w:val="24"/>
          <w:szCs w:val="24"/>
        </w:rPr>
        <w:t xml:space="preserve">onselheiro Samir </w:t>
      </w:r>
      <w:proofErr w:type="spellStart"/>
      <w:r w:rsidR="00707681">
        <w:rPr>
          <w:rFonts w:ascii="Bookman Old Style" w:hAnsi="Bookman Old Style"/>
          <w:sz w:val="24"/>
          <w:szCs w:val="24"/>
        </w:rPr>
        <w:t>Hammoud</w:t>
      </w:r>
      <w:proofErr w:type="spellEnd"/>
      <w:r w:rsidR="00707681">
        <w:rPr>
          <w:rFonts w:ascii="Bookman Old Style" w:hAnsi="Bookman Old Style"/>
          <w:sz w:val="24"/>
          <w:szCs w:val="24"/>
        </w:rPr>
        <w:t xml:space="preserve"> </w:t>
      </w:r>
      <w:r w:rsidR="008477F8">
        <w:rPr>
          <w:rFonts w:ascii="Bookman Old Style" w:hAnsi="Bookman Old Style"/>
          <w:sz w:val="24"/>
          <w:szCs w:val="24"/>
        </w:rPr>
        <w:t xml:space="preserve">que deu </w:t>
      </w:r>
      <w:r w:rsidR="00707681">
        <w:rPr>
          <w:rFonts w:ascii="Bookman Old Style" w:hAnsi="Bookman Old Style"/>
          <w:sz w:val="24"/>
          <w:szCs w:val="24"/>
        </w:rPr>
        <w:t xml:space="preserve">parcial provimento ao recurso, </w:t>
      </w:r>
      <w:r w:rsidR="008477F8">
        <w:rPr>
          <w:rFonts w:ascii="Bookman Old Style" w:hAnsi="Bookman Old Style"/>
          <w:sz w:val="24"/>
          <w:szCs w:val="24"/>
        </w:rPr>
        <w:t xml:space="preserve">no sentido de </w:t>
      </w:r>
      <w:r w:rsidR="00707681">
        <w:rPr>
          <w:rFonts w:ascii="Bookman Old Style" w:hAnsi="Bookman Old Style"/>
          <w:sz w:val="24"/>
          <w:szCs w:val="24"/>
        </w:rPr>
        <w:t xml:space="preserve">manter a condenação </w:t>
      </w:r>
      <w:r w:rsidR="008477F8">
        <w:rPr>
          <w:rFonts w:ascii="Bookman Old Style" w:hAnsi="Bookman Old Style"/>
          <w:sz w:val="24"/>
          <w:szCs w:val="24"/>
        </w:rPr>
        <w:t>de suspensão, mas pa</w:t>
      </w:r>
      <w:r w:rsidR="00DC3E4B">
        <w:rPr>
          <w:rFonts w:ascii="Bookman Old Style" w:hAnsi="Bookman Old Style"/>
          <w:sz w:val="24"/>
          <w:szCs w:val="24"/>
        </w:rPr>
        <w:t>ra reduzir a pena de suspensão de 180 (cento e dias) para 60 (sessenta) dias</w:t>
      </w:r>
      <w:r w:rsidR="00707681">
        <w:rPr>
          <w:rFonts w:ascii="Bookman Old Style" w:hAnsi="Bookman Old Style"/>
          <w:sz w:val="24"/>
          <w:szCs w:val="24"/>
        </w:rPr>
        <w:t xml:space="preserve">. </w:t>
      </w:r>
      <w:r w:rsidR="00233F51" w:rsidRPr="00DC3E4B">
        <w:rPr>
          <w:rFonts w:ascii="Bookman Old Style" w:hAnsi="Bookman Old Style"/>
          <w:b/>
          <w:sz w:val="24"/>
          <w:szCs w:val="24"/>
          <w:u w:val="single"/>
        </w:rPr>
        <w:t>01) FNE n. 0000227/16 (antigo nº 9.618/14) – CLASSE IV</w:t>
      </w:r>
      <w:r w:rsidR="00707681">
        <w:rPr>
          <w:rFonts w:ascii="Bookman Old Style" w:hAnsi="Bookman Old Style"/>
          <w:b/>
          <w:sz w:val="24"/>
          <w:szCs w:val="24"/>
        </w:rPr>
        <w:t xml:space="preserve"> - </w:t>
      </w:r>
      <w:r w:rsidR="00233F51" w:rsidRPr="00233F51">
        <w:rPr>
          <w:rFonts w:ascii="Bookman Old Style" w:hAnsi="Bookman Old Style"/>
          <w:sz w:val="24"/>
          <w:szCs w:val="24"/>
        </w:rPr>
        <w:t>RECORRENTE: R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C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B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(</w:t>
      </w:r>
      <w:r w:rsidR="00233F51" w:rsidRPr="00233F51">
        <w:rPr>
          <w:rFonts w:ascii="Bookman Old Style" w:hAnsi="Bookman Old Style"/>
          <w:i/>
          <w:sz w:val="24"/>
          <w:szCs w:val="24"/>
        </w:rPr>
        <w:t>em causa própria</w:t>
      </w:r>
      <w:r w:rsidR="00233F51" w:rsidRPr="00233F51">
        <w:rPr>
          <w:rFonts w:ascii="Bookman Old Style" w:hAnsi="Bookman Old Style"/>
          <w:sz w:val="24"/>
          <w:szCs w:val="24"/>
        </w:rPr>
        <w:t>)</w:t>
      </w:r>
      <w:r w:rsidR="00344B0F">
        <w:rPr>
          <w:rFonts w:ascii="Bookman Old Style" w:hAnsi="Bookman Old Style"/>
          <w:sz w:val="24"/>
          <w:szCs w:val="24"/>
        </w:rPr>
        <w:t xml:space="preserve"> - </w:t>
      </w:r>
      <w:r w:rsidR="00233F51" w:rsidRPr="00233F51">
        <w:rPr>
          <w:rFonts w:ascii="Bookman Old Style" w:hAnsi="Bookman Old Style"/>
          <w:sz w:val="24"/>
          <w:szCs w:val="24"/>
        </w:rPr>
        <w:t>RECORRIDO: E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M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33F51" w:rsidRPr="00233F51">
        <w:rPr>
          <w:rFonts w:ascii="Bookman Old Style" w:hAnsi="Bookman Old Style"/>
          <w:sz w:val="24"/>
          <w:szCs w:val="24"/>
        </w:rPr>
        <w:t>da</w:t>
      </w:r>
      <w:proofErr w:type="spellEnd"/>
      <w:r w:rsidR="00233F51" w:rsidRPr="00233F51">
        <w:rPr>
          <w:rFonts w:ascii="Bookman Old Style" w:hAnsi="Bookman Old Style"/>
          <w:sz w:val="24"/>
          <w:szCs w:val="24"/>
        </w:rPr>
        <w:t xml:space="preserve"> S</w:t>
      </w:r>
      <w:r w:rsidR="00344B0F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(</w:t>
      </w:r>
      <w:r w:rsidR="00233F51" w:rsidRPr="00233F51">
        <w:rPr>
          <w:rFonts w:ascii="Bookman Old Style" w:hAnsi="Bookman Old Style"/>
          <w:i/>
          <w:sz w:val="24"/>
          <w:szCs w:val="24"/>
        </w:rPr>
        <w:t>em causa própria</w:t>
      </w:r>
      <w:r w:rsidR="00233F51" w:rsidRPr="00233F51">
        <w:rPr>
          <w:rFonts w:ascii="Bookman Old Style" w:hAnsi="Bookman Old Style"/>
          <w:sz w:val="24"/>
          <w:szCs w:val="24"/>
        </w:rPr>
        <w:t>)</w:t>
      </w:r>
      <w:r w:rsidR="00344B0F">
        <w:rPr>
          <w:rFonts w:ascii="Bookman Old Style" w:hAnsi="Bookman Old Style"/>
          <w:sz w:val="24"/>
          <w:szCs w:val="24"/>
        </w:rPr>
        <w:t xml:space="preserve"> - </w:t>
      </w:r>
      <w:r w:rsidR="00233F51" w:rsidRPr="00233F51">
        <w:rPr>
          <w:rFonts w:ascii="Bookman Old Style" w:hAnsi="Bookman Old Style"/>
          <w:b/>
          <w:sz w:val="24"/>
          <w:szCs w:val="24"/>
        </w:rPr>
        <w:t>RELATOR</w:t>
      </w:r>
      <w:r w:rsidR="00233F51" w:rsidRPr="00233F51">
        <w:rPr>
          <w:rFonts w:ascii="Bookman Old Style" w:hAnsi="Bookman Old Style"/>
          <w:sz w:val="24"/>
          <w:szCs w:val="24"/>
        </w:rPr>
        <w:t xml:space="preserve">: </w:t>
      </w:r>
      <w:r w:rsidR="00233F51" w:rsidRPr="00233F51">
        <w:rPr>
          <w:rFonts w:ascii="Bookman Old Style" w:hAnsi="Bookman Old Style"/>
          <w:b/>
          <w:sz w:val="24"/>
          <w:szCs w:val="24"/>
        </w:rPr>
        <w:t xml:space="preserve">Dr. </w:t>
      </w:r>
      <w:proofErr w:type="spellStart"/>
      <w:r w:rsidR="00233F51" w:rsidRPr="00233F51">
        <w:rPr>
          <w:rFonts w:ascii="Bookman Old Style" w:hAnsi="Bookman Old Style"/>
          <w:b/>
          <w:sz w:val="24"/>
          <w:szCs w:val="24"/>
        </w:rPr>
        <w:t>Luis</w:t>
      </w:r>
      <w:proofErr w:type="spellEnd"/>
      <w:r w:rsidR="00233F51" w:rsidRPr="00233F51">
        <w:rPr>
          <w:rFonts w:ascii="Bookman Old Style" w:hAnsi="Bookman Old Style"/>
          <w:b/>
          <w:sz w:val="24"/>
          <w:szCs w:val="24"/>
        </w:rPr>
        <w:t xml:space="preserve"> Felipe Oliveira de Oliveira</w:t>
      </w:r>
      <w:r w:rsidR="00707681">
        <w:rPr>
          <w:rFonts w:ascii="Bookman Old Style" w:hAnsi="Bookman Old Style"/>
          <w:b/>
          <w:sz w:val="24"/>
          <w:szCs w:val="24"/>
        </w:rPr>
        <w:t xml:space="preserve">. </w:t>
      </w:r>
      <w:r w:rsidR="00707681" w:rsidRPr="00344B0F">
        <w:rPr>
          <w:rFonts w:ascii="Bookman Old Style" w:hAnsi="Bookman Old Style"/>
          <w:sz w:val="24"/>
          <w:szCs w:val="24"/>
        </w:rPr>
        <w:t>Presente as partes recorrente e recorrido. O relator fez a leitura do relatório e voto para negar provimento ao recurso</w:t>
      </w:r>
      <w:r w:rsidR="00344B0F">
        <w:rPr>
          <w:rFonts w:ascii="Bookman Old Style" w:hAnsi="Bookman Old Style"/>
          <w:sz w:val="24"/>
          <w:szCs w:val="24"/>
        </w:rPr>
        <w:t>, mantendo a decisão da 3ª Turma do TED/OAB/MT que indeferiu a representação e determinou seu arquivamento</w:t>
      </w:r>
      <w:r w:rsidR="00707681" w:rsidRPr="00344B0F">
        <w:rPr>
          <w:rFonts w:ascii="Bookman Old Style" w:hAnsi="Bookman Old Style"/>
          <w:sz w:val="24"/>
          <w:szCs w:val="24"/>
        </w:rPr>
        <w:t>.</w:t>
      </w:r>
      <w:r w:rsidR="00344B0F">
        <w:rPr>
          <w:rFonts w:ascii="Bookman Old Style" w:hAnsi="Bookman Old Style"/>
          <w:sz w:val="24"/>
          <w:szCs w:val="24"/>
        </w:rPr>
        <w:t xml:space="preserve"> Dada a palavra ao recorrente pelo tempo regimental. Em discussão. </w:t>
      </w:r>
      <w:r w:rsidR="00016624">
        <w:rPr>
          <w:rFonts w:ascii="Bookman Old Style" w:hAnsi="Bookman Old Style"/>
          <w:sz w:val="24"/>
          <w:szCs w:val="24"/>
        </w:rPr>
        <w:t xml:space="preserve">Fizeram uso da palavra os (as) Conselheiros (as): Gildo Capeleto acompanhando </w:t>
      </w:r>
      <w:r w:rsidR="00974E1B">
        <w:rPr>
          <w:rFonts w:ascii="Bookman Old Style" w:hAnsi="Bookman Old Style"/>
          <w:sz w:val="24"/>
          <w:szCs w:val="24"/>
        </w:rPr>
        <w:t xml:space="preserve">o voto do relator e </w:t>
      </w:r>
      <w:r w:rsidR="00016624">
        <w:rPr>
          <w:rFonts w:ascii="Bookman Old Style" w:hAnsi="Bookman Old Style"/>
          <w:sz w:val="24"/>
          <w:szCs w:val="24"/>
        </w:rPr>
        <w:t>solicitando que seja instaurado processo disciplinar contra o recorrente</w:t>
      </w:r>
      <w:r w:rsidR="00974E1B">
        <w:rPr>
          <w:rFonts w:ascii="Bookman Old Style" w:hAnsi="Bookman Old Style"/>
          <w:sz w:val="24"/>
          <w:szCs w:val="24"/>
        </w:rPr>
        <w:t>, por ter reiteradamente propo</w:t>
      </w:r>
      <w:r w:rsidR="00B01A37">
        <w:rPr>
          <w:rFonts w:ascii="Bookman Old Style" w:hAnsi="Bookman Old Style"/>
          <w:sz w:val="24"/>
          <w:szCs w:val="24"/>
        </w:rPr>
        <w:t>sto</w:t>
      </w:r>
      <w:r w:rsidR="00974E1B">
        <w:rPr>
          <w:rFonts w:ascii="Bookman Old Style" w:hAnsi="Bookman Old Style"/>
          <w:sz w:val="24"/>
          <w:szCs w:val="24"/>
        </w:rPr>
        <w:t xml:space="preserve"> representação em desfavor do recorrido pelos mesmos fatos</w:t>
      </w:r>
      <w:r w:rsidR="000166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016624">
        <w:rPr>
          <w:rFonts w:ascii="Bookman Old Style" w:hAnsi="Bookman Old Style"/>
          <w:sz w:val="24"/>
          <w:szCs w:val="24"/>
        </w:rPr>
        <w:t>Francys</w:t>
      </w:r>
      <w:proofErr w:type="spellEnd"/>
      <w:r w:rsidR="00016624">
        <w:rPr>
          <w:rFonts w:ascii="Bookman Old Style" w:hAnsi="Bookman Old Style"/>
          <w:sz w:val="24"/>
          <w:szCs w:val="24"/>
        </w:rPr>
        <w:t xml:space="preserve"> Ricardo </w:t>
      </w:r>
      <w:proofErr w:type="spellStart"/>
      <w:r w:rsidR="00016624">
        <w:rPr>
          <w:rFonts w:ascii="Bookman Old Style" w:hAnsi="Bookman Old Style"/>
          <w:sz w:val="24"/>
          <w:szCs w:val="24"/>
        </w:rPr>
        <w:t>Menegon</w:t>
      </w:r>
      <w:proofErr w:type="spellEnd"/>
      <w:r w:rsidR="00016624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016624">
        <w:rPr>
          <w:rFonts w:ascii="Bookman Old Style" w:hAnsi="Bookman Old Style"/>
          <w:sz w:val="24"/>
          <w:szCs w:val="24"/>
        </w:rPr>
        <w:t>Antonio</w:t>
      </w:r>
      <w:proofErr w:type="spellEnd"/>
      <w:r w:rsidR="00016624">
        <w:rPr>
          <w:rFonts w:ascii="Bookman Old Style" w:hAnsi="Bookman Old Style"/>
          <w:sz w:val="24"/>
          <w:szCs w:val="24"/>
        </w:rPr>
        <w:t xml:space="preserve"> Luiz Ferreira da Silva; </w:t>
      </w:r>
      <w:r w:rsidR="00974E1B">
        <w:rPr>
          <w:rFonts w:ascii="Bookman Old Style" w:hAnsi="Bookman Old Style"/>
          <w:sz w:val="24"/>
          <w:szCs w:val="24"/>
        </w:rPr>
        <w:t xml:space="preserve">Ricardo Ferreira Garcia; Ricardo Moraes de Oliveira; Samir </w:t>
      </w:r>
      <w:proofErr w:type="spellStart"/>
      <w:r w:rsidR="00974E1B">
        <w:rPr>
          <w:rFonts w:ascii="Bookman Old Style" w:hAnsi="Bookman Old Style"/>
          <w:sz w:val="24"/>
          <w:szCs w:val="24"/>
        </w:rPr>
        <w:t>Hammoud</w:t>
      </w:r>
      <w:proofErr w:type="spellEnd"/>
      <w:r w:rsidR="00974E1B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974E1B">
        <w:rPr>
          <w:rFonts w:ascii="Bookman Old Style" w:hAnsi="Bookman Old Style"/>
          <w:sz w:val="24"/>
          <w:szCs w:val="24"/>
        </w:rPr>
        <w:t>Elbio</w:t>
      </w:r>
      <w:proofErr w:type="spellEnd"/>
      <w:r w:rsidR="00974E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74E1B">
        <w:rPr>
          <w:rFonts w:ascii="Bookman Old Style" w:hAnsi="Bookman Old Style"/>
          <w:sz w:val="24"/>
          <w:szCs w:val="24"/>
        </w:rPr>
        <w:t>Gonzales</w:t>
      </w:r>
      <w:proofErr w:type="spellEnd"/>
      <w:r w:rsidR="00974E1B">
        <w:rPr>
          <w:rFonts w:ascii="Bookman Old Style" w:hAnsi="Bookman Old Style"/>
          <w:sz w:val="24"/>
          <w:szCs w:val="24"/>
        </w:rPr>
        <w:t xml:space="preserve">; Ivo Matias; Luiz Carlos de Oliveira Assumpção Junior; </w:t>
      </w:r>
      <w:r w:rsidR="00CD512D">
        <w:rPr>
          <w:rFonts w:ascii="Bookman Old Style" w:hAnsi="Bookman Old Style"/>
          <w:sz w:val="24"/>
          <w:szCs w:val="24"/>
        </w:rPr>
        <w:t>Joao Batista Benetti, solicitando que const</w:t>
      </w:r>
      <w:r w:rsidR="00F905AD">
        <w:rPr>
          <w:rFonts w:ascii="Bookman Old Style" w:hAnsi="Bookman Old Style"/>
          <w:sz w:val="24"/>
          <w:szCs w:val="24"/>
        </w:rPr>
        <w:t>e</w:t>
      </w:r>
      <w:r w:rsidR="00CD512D">
        <w:rPr>
          <w:rFonts w:ascii="Bookman Old Style" w:hAnsi="Bookman Old Style"/>
          <w:sz w:val="24"/>
          <w:szCs w:val="24"/>
        </w:rPr>
        <w:t xml:space="preserve"> na ata </w:t>
      </w:r>
      <w:r w:rsidR="00F905AD">
        <w:rPr>
          <w:rFonts w:ascii="Bookman Old Style" w:hAnsi="Bookman Old Style"/>
          <w:sz w:val="24"/>
          <w:szCs w:val="24"/>
        </w:rPr>
        <w:t xml:space="preserve">e que mesma seja encaminhada ao TED/OAB/MT para reunião dos processos que ainda estão em andamento naquele órgão e a mesma determinação fez o Presidente para </w:t>
      </w:r>
      <w:r w:rsidR="00CD512D">
        <w:rPr>
          <w:rFonts w:ascii="Bookman Old Style" w:hAnsi="Bookman Old Style"/>
          <w:sz w:val="24"/>
          <w:szCs w:val="24"/>
        </w:rPr>
        <w:t xml:space="preserve">que </w:t>
      </w:r>
      <w:r w:rsidR="00F905AD">
        <w:rPr>
          <w:rFonts w:ascii="Bookman Old Style" w:hAnsi="Bookman Old Style"/>
          <w:sz w:val="24"/>
          <w:szCs w:val="24"/>
        </w:rPr>
        <w:t xml:space="preserve">a secretaria </w:t>
      </w:r>
      <w:r w:rsidR="00CD512D">
        <w:rPr>
          <w:rFonts w:ascii="Bookman Old Style" w:hAnsi="Bookman Old Style"/>
          <w:sz w:val="24"/>
          <w:szCs w:val="24"/>
        </w:rPr>
        <w:t xml:space="preserve">faça a reunião dos processos </w:t>
      </w:r>
      <w:r w:rsidR="00F905AD">
        <w:rPr>
          <w:rFonts w:ascii="Bookman Old Style" w:hAnsi="Bookman Old Style"/>
          <w:sz w:val="24"/>
          <w:szCs w:val="24"/>
        </w:rPr>
        <w:t xml:space="preserve">que estão em grau de recurso no Conselho </w:t>
      </w:r>
      <w:r w:rsidR="00CD512D">
        <w:rPr>
          <w:rFonts w:ascii="Bookman Old Style" w:hAnsi="Bookman Old Style"/>
          <w:sz w:val="24"/>
          <w:szCs w:val="24"/>
        </w:rPr>
        <w:t>TED/OAB/MT. Em votação.</w:t>
      </w:r>
      <w:r w:rsidR="00974E1B">
        <w:rPr>
          <w:rFonts w:ascii="Bookman Old Style" w:hAnsi="Bookman Old Style"/>
          <w:sz w:val="24"/>
          <w:szCs w:val="24"/>
        </w:rPr>
        <w:t xml:space="preserve"> </w:t>
      </w:r>
      <w:r w:rsidR="00CD512D">
        <w:rPr>
          <w:rFonts w:ascii="Bookman Old Style" w:hAnsi="Bookman Old Style"/>
          <w:sz w:val="24"/>
          <w:szCs w:val="24"/>
        </w:rPr>
        <w:t>A unanimidade aprov</w:t>
      </w:r>
      <w:r w:rsidR="00F905AD">
        <w:rPr>
          <w:rFonts w:ascii="Bookman Old Style" w:hAnsi="Bookman Old Style"/>
          <w:sz w:val="24"/>
          <w:szCs w:val="24"/>
        </w:rPr>
        <w:t xml:space="preserve">ado </w:t>
      </w:r>
      <w:r w:rsidR="00CD512D">
        <w:rPr>
          <w:rFonts w:ascii="Bookman Old Style" w:hAnsi="Bookman Old Style"/>
          <w:sz w:val="24"/>
          <w:szCs w:val="24"/>
        </w:rPr>
        <w:t>o voto do relator.</w:t>
      </w:r>
      <w:r w:rsidR="00B01A37">
        <w:rPr>
          <w:rFonts w:ascii="Bookman Old Style" w:hAnsi="Bookman Old Style"/>
          <w:sz w:val="24"/>
          <w:szCs w:val="24"/>
        </w:rPr>
        <w:t xml:space="preserve"> </w:t>
      </w:r>
      <w:r w:rsidR="00CD512D" w:rsidRPr="00B01A37">
        <w:rPr>
          <w:rFonts w:ascii="Bookman Old Style" w:hAnsi="Bookman Old Style"/>
          <w:b/>
          <w:sz w:val="24"/>
          <w:szCs w:val="24"/>
          <w:u w:val="single"/>
        </w:rPr>
        <w:t>04) FNE n. 0010117/15– CLASSE IV</w:t>
      </w:r>
      <w:r w:rsidR="00B01A37">
        <w:rPr>
          <w:rFonts w:ascii="Bookman Old Style" w:hAnsi="Bookman Old Style"/>
          <w:b/>
          <w:sz w:val="24"/>
          <w:szCs w:val="24"/>
        </w:rPr>
        <w:t xml:space="preserve"> - </w:t>
      </w:r>
      <w:r w:rsidR="00CD512D" w:rsidRPr="00233F51">
        <w:rPr>
          <w:rFonts w:ascii="Bookman Old Style" w:hAnsi="Bookman Old Style"/>
          <w:sz w:val="24"/>
          <w:szCs w:val="24"/>
        </w:rPr>
        <w:t xml:space="preserve">RECORRENTE: </w:t>
      </w:r>
      <w:r w:rsidR="00B01A37">
        <w:rPr>
          <w:rFonts w:ascii="Bookman Old Style" w:hAnsi="Bookman Old Style"/>
          <w:sz w:val="24"/>
          <w:szCs w:val="24"/>
        </w:rPr>
        <w:t>A.</w:t>
      </w:r>
      <w:r w:rsidR="00CD512D" w:rsidRPr="00233F51">
        <w:rPr>
          <w:rFonts w:ascii="Bookman Old Style" w:hAnsi="Bookman Old Style"/>
          <w:sz w:val="24"/>
          <w:szCs w:val="24"/>
        </w:rPr>
        <w:t xml:space="preserve"> M</w:t>
      </w:r>
      <w:r w:rsidR="00B01A37">
        <w:rPr>
          <w:rFonts w:ascii="Bookman Old Style" w:hAnsi="Bookman Old Style"/>
          <w:sz w:val="24"/>
          <w:szCs w:val="24"/>
        </w:rPr>
        <w:t>.</w:t>
      </w:r>
      <w:r w:rsidR="00CD512D" w:rsidRPr="00233F51">
        <w:rPr>
          <w:rFonts w:ascii="Bookman Old Style" w:hAnsi="Bookman Old Style"/>
          <w:sz w:val="24"/>
          <w:szCs w:val="24"/>
        </w:rPr>
        <w:t xml:space="preserve"> R</w:t>
      </w:r>
      <w:r w:rsidR="00B01A37">
        <w:rPr>
          <w:rFonts w:ascii="Bookman Old Style" w:hAnsi="Bookman Old Style"/>
          <w:sz w:val="24"/>
          <w:szCs w:val="24"/>
        </w:rPr>
        <w:t>.</w:t>
      </w:r>
      <w:r w:rsidR="00CD512D" w:rsidRPr="00233F51">
        <w:rPr>
          <w:rFonts w:ascii="Bookman Old Style" w:hAnsi="Bookman Old Style"/>
          <w:sz w:val="24"/>
          <w:szCs w:val="24"/>
        </w:rPr>
        <w:t xml:space="preserve"> (em causa própria)</w:t>
      </w:r>
      <w:r w:rsidR="00B01A37">
        <w:rPr>
          <w:rFonts w:ascii="Bookman Old Style" w:hAnsi="Bookman Old Style"/>
          <w:sz w:val="24"/>
          <w:szCs w:val="24"/>
        </w:rPr>
        <w:t xml:space="preserve"> - </w:t>
      </w:r>
      <w:r w:rsidR="00CD512D" w:rsidRPr="00233F51">
        <w:rPr>
          <w:rFonts w:ascii="Bookman Old Style" w:hAnsi="Bookman Old Style"/>
          <w:sz w:val="24"/>
          <w:szCs w:val="24"/>
        </w:rPr>
        <w:t>RECORRIDO: E</w:t>
      </w:r>
      <w:r w:rsidR="00B01A37">
        <w:rPr>
          <w:rFonts w:ascii="Bookman Old Style" w:hAnsi="Bookman Old Style"/>
          <w:sz w:val="24"/>
          <w:szCs w:val="24"/>
        </w:rPr>
        <w:t>.</w:t>
      </w:r>
      <w:r w:rsidR="00CD512D" w:rsidRPr="00233F51">
        <w:rPr>
          <w:rFonts w:ascii="Bookman Old Style" w:hAnsi="Bookman Old Style"/>
          <w:sz w:val="24"/>
          <w:szCs w:val="24"/>
        </w:rPr>
        <w:t xml:space="preserve"> M</w:t>
      </w:r>
      <w:r w:rsidR="00B01A37">
        <w:rPr>
          <w:rFonts w:ascii="Bookman Old Style" w:hAnsi="Bookman Old Style"/>
          <w:sz w:val="24"/>
          <w:szCs w:val="24"/>
        </w:rPr>
        <w:t>.</w:t>
      </w:r>
      <w:r w:rsidR="00CD512D" w:rsidRPr="00233F51">
        <w:rPr>
          <w:rFonts w:ascii="Bookman Old Style" w:hAnsi="Bookman Old Style"/>
          <w:sz w:val="24"/>
          <w:szCs w:val="24"/>
        </w:rPr>
        <w:t xml:space="preserve"> (Adv. </w:t>
      </w:r>
      <w:r w:rsidR="00CD512D" w:rsidRPr="00B7769E">
        <w:rPr>
          <w:rFonts w:ascii="Bookman Old Style" w:hAnsi="Bookman Old Style"/>
          <w:sz w:val="24"/>
          <w:szCs w:val="24"/>
        </w:rPr>
        <w:t>Breno Augusto Pinto</w:t>
      </w:r>
      <w:r w:rsidR="00CD512D" w:rsidRPr="00233F51">
        <w:rPr>
          <w:rFonts w:ascii="Bookman Old Style" w:hAnsi="Bookman Old Style"/>
          <w:i/>
          <w:sz w:val="24"/>
          <w:szCs w:val="24"/>
        </w:rPr>
        <w:t xml:space="preserve"> </w:t>
      </w:r>
      <w:r w:rsidR="00CD512D" w:rsidRPr="00F905AD">
        <w:rPr>
          <w:rFonts w:ascii="Bookman Old Style" w:hAnsi="Bookman Old Style"/>
          <w:sz w:val="24"/>
          <w:szCs w:val="24"/>
        </w:rPr>
        <w:t>de Miranda - OAB/MT 9.779 e Ludmila Beatriz Pinto de Miranda-OAB/MT 15.012/A)</w:t>
      </w:r>
      <w:r w:rsidR="00B01A37">
        <w:rPr>
          <w:rFonts w:ascii="Bookman Old Style" w:hAnsi="Bookman Old Style"/>
          <w:i/>
          <w:sz w:val="24"/>
          <w:szCs w:val="24"/>
        </w:rPr>
        <w:t xml:space="preserve"> - </w:t>
      </w:r>
      <w:proofErr w:type="gramStart"/>
      <w:r w:rsidR="00CD512D" w:rsidRPr="00233F51">
        <w:rPr>
          <w:rFonts w:ascii="Bookman Old Style" w:hAnsi="Bookman Old Style"/>
          <w:b/>
          <w:sz w:val="24"/>
          <w:szCs w:val="24"/>
        </w:rPr>
        <w:t>RELATOR :</w:t>
      </w:r>
      <w:proofErr w:type="gramEnd"/>
      <w:r w:rsidR="00CD512D" w:rsidRPr="00233F51">
        <w:rPr>
          <w:rFonts w:ascii="Bookman Old Style" w:hAnsi="Bookman Old Style"/>
          <w:b/>
          <w:sz w:val="24"/>
          <w:szCs w:val="24"/>
        </w:rPr>
        <w:t xml:space="preserve"> Dr. Ricardo Ferreira Garcia</w:t>
      </w:r>
      <w:r w:rsidR="00F905AD">
        <w:rPr>
          <w:rFonts w:ascii="Bookman Old Style" w:hAnsi="Bookman Old Style"/>
          <w:b/>
          <w:sz w:val="24"/>
          <w:szCs w:val="24"/>
        </w:rPr>
        <w:t xml:space="preserve"> </w:t>
      </w:r>
      <w:r w:rsidR="00F905AD" w:rsidRPr="00F905AD">
        <w:rPr>
          <w:rFonts w:ascii="Bookman Old Style" w:hAnsi="Bookman Old Style"/>
          <w:sz w:val="24"/>
          <w:szCs w:val="24"/>
        </w:rPr>
        <w:t>– Presente o recorrido.</w:t>
      </w:r>
      <w:r w:rsidR="00F905AD">
        <w:rPr>
          <w:rFonts w:ascii="Bookman Old Style" w:hAnsi="Bookman Old Style"/>
          <w:b/>
          <w:sz w:val="24"/>
          <w:szCs w:val="24"/>
        </w:rPr>
        <w:t xml:space="preserve"> </w:t>
      </w:r>
      <w:r w:rsidR="00CD512D" w:rsidRPr="00F905AD">
        <w:rPr>
          <w:rFonts w:ascii="Bookman Old Style" w:hAnsi="Bookman Old Style"/>
          <w:sz w:val="24"/>
          <w:szCs w:val="24"/>
        </w:rPr>
        <w:t>Registrado o impedimento do Conselheiro Breno</w:t>
      </w:r>
      <w:r w:rsidR="00B7769E">
        <w:rPr>
          <w:rFonts w:ascii="Bookman Old Style" w:hAnsi="Bookman Old Style"/>
          <w:sz w:val="24"/>
          <w:szCs w:val="24"/>
        </w:rPr>
        <w:t xml:space="preserve"> Augusto Pinto de Miranda</w:t>
      </w:r>
      <w:r w:rsidR="00CD512D" w:rsidRPr="00F905AD">
        <w:rPr>
          <w:rFonts w:ascii="Bookman Old Style" w:hAnsi="Bookman Old Style"/>
          <w:sz w:val="24"/>
          <w:szCs w:val="24"/>
        </w:rPr>
        <w:t xml:space="preserve">. </w:t>
      </w:r>
      <w:r w:rsidR="00B7769E">
        <w:rPr>
          <w:rFonts w:ascii="Bookman Old Style" w:hAnsi="Bookman Old Style"/>
          <w:sz w:val="24"/>
          <w:szCs w:val="24"/>
        </w:rPr>
        <w:t>O relator fez a leitura do relatório e voto para n</w:t>
      </w:r>
      <w:r w:rsidR="00CD512D" w:rsidRPr="00F905AD">
        <w:rPr>
          <w:rFonts w:ascii="Bookman Old Style" w:hAnsi="Bookman Old Style"/>
          <w:sz w:val="24"/>
          <w:szCs w:val="24"/>
        </w:rPr>
        <w:t>egar provimento ao recurso</w:t>
      </w:r>
      <w:r w:rsidR="00D76D16" w:rsidRPr="00F905AD">
        <w:rPr>
          <w:rFonts w:ascii="Bookman Old Style" w:hAnsi="Bookman Old Style"/>
          <w:sz w:val="24"/>
          <w:szCs w:val="24"/>
        </w:rPr>
        <w:t>, mantendo a decisão do TED que determinou o arquivamento dos presentes autos</w:t>
      </w:r>
      <w:r w:rsidR="00CD512D" w:rsidRPr="00F905AD">
        <w:rPr>
          <w:rFonts w:ascii="Bookman Old Style" w:hAnsi="Bookman Old Style"/>
          <w:sz w:val="24"/>
          <w:szCs w:val="24"/>
        </w:rPr>
        <w:t>.</w:t>
      </w:r>
      <w:r w:rsidR="00D76D16" w:rsidRPr="00F905AD">
        <w:rPr>
          <w:rFonts w:ascii="Bookman Old Style" w:hAnsi="Bookman Old Style"/>
          <w:sz w:val="24"/>
          <w:szCs w:val="24"/>
        </w:rPr>
        <w:t xml:space="preserve"> Aprovado a unanimidade do voto do relator.</w:t>
      </w:r>
      <w:r w:rsidR="00CD512D">
        <w:rPr>
          <w:rFonts w:ascii="Bookman Old Style" w:hAnsi="Bookman Old Style"/>
          <w:b/>
          <w:sz w:val="24"/>
          <w:szCs w:val="24"/>
        </w:rPr>
        <w:t xml:space="preserve"> </w:t>
      </w:r>
      <w:r w:rsidR="00B7769E" w:rsidRPr="00B7769E">
        <w:rPr>
          <w:rFonts w:ascii="Bookman Old Style" w:hAnsi="Bookman Old Style"/>
          <w:sz w:val="24"/>
          <w:szCs w:val="24"/>
        </w:rPr>
        <w:t xml:space="preserve">Em virtude de compromisso institucional do Presidente Leonardo Pio da Silva Campos, a sessão passou a ser presidida pelo </w:t>
      </w:r>
      <w:r w:rsidR="00A74581">
        <w:rPr>
          <w:rFonts w:ascii="Bookman Old Style" w:hAnsi="Bookman Old Style"/>
          <w:sz w:val="24"/>
          <w:szCs w:val="24"/>
        </w:rPr>
        <w:t>Tesoureiro Helmut Flavio Preza Daltro</w:t>
      </w:r>
      <w:r w:rsidR="009872F6" w:rsidRPr="00B7769E">
        <w:rPr>
          <w:rFonts w:ascii="Bookman Old Style" w:hAnsi="Bookman Old Style"/>
          <w:sz w:val="24"/>
          <w:szCs w:val="24"/>
        </w:rPr>
        <w:t>.</w:t>
      </w:r>
      <w:r w:rsidR="00B7769E" w:rsidRPr="00B7769E">
        <w:rPr>
          <w:rFonts w:ascii="Bookman Old Style" w:hAnsi="Bookman Old Style"/>
          <w:sz w:val="24"/>
          <w:szCs w:val="24"/>
        </w:rPr>
        <w:t xml:space="preserve"> </w:t>
      </w:r>
      <w:r w:rsidR="00D76D16" w:rsidRPr="00B7769E">
        <w:rPr>
          <w:rFonts w:ascii="Bookman Old Style" w:hAnsi="Bookman Old Style"/>
          <w:b/>
          <w:sz w:val="24"/>
          <w:szCs w:val="24"/>
          <w:u w:val="single"/>
        </w:rPr>
        <w:t>05) Processo n. 0000093/16 (antigo nº 8.187/13) – CLASSE I</w:t>
      </w:r>
      <w:r w:rsidR="00B7769E">
        <w:rPr>
          <w:rFonts w:ascii="Bookman Old Style" w:hAnsi="Bookman Old Style"/>
          <w:b/>
          <w:sz w:val="24"/>
          <w:szCs w:val="24"/>
        </w:rPr>
        <w:t xml:space="preserve"> - </w:t>
      </w:r>
      <w:r w:rsidR="00D76D16" w:rsidRPr="00233F51">
        <w:rPr>
          <w:rFonts w:ascii="Bookman Old Style" w:hAnsi="Bookman Old Style"/>
          <w:sz w:val="24"/>
          <w:szCs w:val="24"/>
        </w:rPr>
        <w:t>RECORRENTE: S</w:t>
      </w:r>
      <w:r w:rsidR="00B7769E">
        <w:rPr>
          <w:rFonts w:ascii="Bookman Old Style" w:hAnsi="Bookman Old Style"/>
          <w:sz w:val="24"/>
          <w:szCs w:val="24"/>
        </w:rPr>
        <w:t xml:space="preserve">. </w:t>
      </w:r>
      <w:r w:rsidR="00D76D16" w:rsidRPr="00233F51">
        <w:rPr>
          <w:rFonts w:ascii="Bookman Old Style" w:hAnsi="Bookman Old Style"/>
          <w:sz w:val="24"/>
          <w:szCs w:val="24"/>
        </w:rPr>
        <w:t>L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dos C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do S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D</w:t>
      </w:r>
      <w:r w:rsidR="00B7769E">
        <w:rPr>
          <w:rFonts w:ascii="Bookman Old Style" w:hAnsi="Bookman Old Style"/>
          <w:sz w:val="24"/>
          <w:szCs w:val="24"/>
        </w:rPr>
        <w:t>. S</w:t>
      </w:r>
      <w:r w:rsidR="00D76D16" w:rsidRPr="00233F51">
        <w:rPr>
          <w:rFonts w:ascii="Bookman Old Style" w:hAnsi="Bookman Old Style"/>
          <w:sz w:val="24"/>
          <w:szCs w:val="24"/>
        </w:rPr>
        <w:t xml:space="preserve">/A </w:t>
      </w:r>
      <w:r w:rsidR="00D76D16" w:rsidRPr="00B7769E">
        <w:rPr>
          <w:rFonts w:ascii="Bookman Old Style" w:hAnsi="Bookman Old Style"/>
          <w:sz w:val="24"/>
          <w:szCs w:val="24"/>
        </w:rPr>
        <w:t>(Adv: Ricardo da Silva Monteiro –OAB/MT 3301)</w:t>
      </w:r>
      <w:r w:rsidR="009872F6">
        <w:rPr>
          <w:rFonts w:ascii="Bookman Old Style" w:hAnsi="Bookman Old Style"/>
          <w:i/>
          <w:sz w:val="24"/>
          <w:szCs w:val="24"/>
        </w:rPr>
        <w:t xml:space="preserve"> - </w:t>
      </w:r>
      <w:r w:rsidR="00D76D16" w:rsidRPr="00233F51">
        <w:rPr>
          <w:rFonts w:ascii="Bookman Old Style" w:hAnsi="Bookman Old Style"/>
          <w:sz w:val="24"/>
          <w:szCs w:val="24"/>
        </w:rPr>
        <w:t>RECORRIDO: E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do C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A</w:t>
      </w:r>
      <w:r w:rsidR="00B7769E">
        <w:rPr>
          <w:rFonts w:ascii="Bookman Old Style" w:hAnsi="Bookman Old Style"/>
          <w:sz w:val="24"/>
          <w:szCs w:val="24"/>
        </w:rPr>
        <w:t>.</w:t>
      </w:r>
      <w:r w:rsidR="00D76D16" w:rsidRPr="00233F51">
        <w:rPr>
          <w:rFonts w:ascii="Bookman Old Style" w:hAnsi="Bookman Old Style"/>
          <w:sz w:val="24"/>
          <w:szCs w:val="24"/>
        </w:rPr>
        <w:t xml:space="preserve"> (</w:t>
      </w:r>
      <w:r w:rsidR="00D76D16" w:rsidRPr="00233F51">
        <w:rPr>
          <w:rFonts w:ascii="Bookman Old Style" w:hAnsi="Bookman Old Style"/>
          <w:i/>
          <w:sz w:val="24"/>
          <w:szCs w:val="24"/>
        </w:rPr>
        <w:t xml:space="preserve">Adv: Orlando Machado da Silva Junior – OAB/SP 155.630) </w:t>
      </w:r>
      <w:r w:rsidR="00B7769E">
        <w:rPr>
          <w:rFonts w:ascii="Bookman Old Style" w:hAnsi="Bookman Old Style"/>
          <w:i/>
          <w:sz w:val="24"/>
          <w:szCs w:val="24"/>
        </w:rPr>
        <w:t xml:space="preserve">- </w:t>
      </w:r>
      <w:r w:rsidR="00B7769E" w:rsidRPr="00B7769E">
        <w:rPr>
          <w:rFonts w:ascii="Bookman Old Style" w:hAnsi="Bookman Old Style"/>
          <w:b/>
          <w:sz w:val="24"/>
          <w:szCs w:val="24"/>
        </w:rPr>
        <w:t>RELATOR</w:t>
      </w:r>
      <w:r w:rsidR="00D76D16" w:rsidRPr="00B7769E">
        <w:rPr>
          <w:rFonts w:ascii="Bookman Old Style" w:hAnsi="Bookman Old Style"/>
          <w:b/>
          <w:sz w:val="24"/>
          <w:szCs w:val="24"/>
        </w:rPr>
        <w:t>: Dr. Ricardo Moraes de Oliveira</w:t>
      </w:r>
      <w:r w:rsidR="00D76D16" w:rsidRPr="00B7769E">
        <w:rPr>
          <w:rFonts w:ascii="Bookman Old Style" w:hAnsi="Bookman Old Style"/>
          <w:sz w:val="24"/>
          <w:szCs w:val="24"/>
        </w:rPr>
        <w:t xml:space="preserve">. </w:t>
      </w:r>
      <w:r w:rsidR="00B7769E">
        <w:rPr>
          <w:rFonts w:ascii="Bookman Old Style" w:hAnsi="Bookman Old Style"/>
          <w:sz w:val="24"/>
          <w:szCs w:val="24"/>
        </w:rPr>
        <w:t xml:space="preserve">O relator fez a leitura do relatório e voto para </w:t>
      </w:r>
      <w:r w:rsidR="00A74581">
        <w:rPr>
          <w:rFonts w:ascii="Bookman Old Style" w:hAnsi="Bookman Old Style"/>
          <w:sz w:val="24"/>
          <w:szCs w:val="24"/>
        </w:rPr>
        <w:t xml:space="preserve">conhecer do recurso e no mérito negar </w:t>
      </w:r>
      <w:r w:rsidR="00D76D16" w:rsidRPr="00B7769E">
        <w:rPr>
          <w:rFonts w:ascii="Bookman Old Style" w:hAnsi="Bookman Old Style"/>
          <w:sz w:val="24"/>
          <w:szCs w:val="24"/>
        </w:rPr>
        <w:t>provimento</w:t>
      </w:r>
      <w:r w:rsidR="00A74581">
        <w:rPr>
          <w:rFonts w:ascii="Bookman Old Style" w:hAnsi="Bookman Old Style"/>
          <w:sz w:val="24"/>
          <w:szCs w:val="24"/>
        </w:rPr>
        <w:t>,</w:t>
      </w:r>
      <w:r w:rsidR="00D76D16" w:rsidRPr="00B7769E">
        <w:rPr>
          <w:rFonts w:ascii="Bookman Old Style" w:hAnsi="Bookman Old Style"/>
          <w:sz w:val="24"/>
          <w:szCs w:val="24"/>
        </w:rPr>
        <w:t xml:space="preserve"> mantendo a decisão do TED</w:t>
      </w:r>
      <w:r w:rsidR="00A74581">
        <w:rPr>
          <w:rFonts w:ascii="Bookman Old Style" w:hAnsi="Bookman Old Style"/>
          <w:sz w:val="24"/>
          <w:szCs w:val="24"/>
        </w:rPr>
        <w:t>/OAB/MT</w:t>
      </w:r>
      <w:r w:rsidR="00D76D16" w:rsidRPr="00B7769E">
        <w:rPr>
          <w:rFonts w:ascii="Bookman Old Style" w:hAnsi="Bookman Old Style"/>
          <w:sz w:val="24"/>
          <w:szCs w:val="24"/>
        </w:rPr>
        <w:t xml:space="preserve">. Dada a palavra ao recorrido pelo tempo regimental. </w:t>
      </w:r>
      <w:r w:rsidR="00A74581">
        <w:rPr>
          <w:rFonts w:ascii="Bookman Old Style" w:hAnsi="Bookman Old Style"/>
          <w:sz w:val="24"/>
          <w:szCs w:val="24"/>
        </w:rPr>
        <w:t xml:space="preserve">Em discussão. </w:t>
      </w:r>
      <w:r w:rsidR="0099775F" w:rsidRPr="00B7769E">
        <w:rPr>
          <w:rFonts w:ascii="Bookman Old Style" w:hAnsi="Bookman Old Style"/>
          <w:sz w:val="24"/>
          <w:szCs w:val="24"/>
        </w:rPr>
        <w:t xml:space="preserve">Aprovado a </w:t>
      </w:r>
      <w:r w:rsidR="0099775F" w:rsidRPr="00B7769E">
        <w:rPr>
          <w:rFonts w:ascii="Bookman Old Style" w:hAnsi="Bookman Old Style"/>
          <w:sz w:val="24"/>
          <w:szCs w:val="24"/>
        </w:rPr>
        <w:lastRenderedPageBreak/>
        <w:t>unanimidade o voto do relator</w:t>
      </w:r>
      <w:r w:rsidR="00A74581">
        <w:rPr>
          <w:rFonts w:ascii="Bookman Old Style" w:hAnsi="Bookman Old Style"/>
          <w:sz w:val="24"/>
          <w:szCs w:val="24"/>
        </w:rPr>
        <w:t xml:space="preserve">. </w:t>
      </w:r>
      <w:r w:rsidR="0099775F" w:rsidRPr="00A74581">
        <w:rPr>
          <w:rFonts w:ascii="Bookman Old Style" w:hAnsi="Bookman Old Style"/>
          <w:b/>
          <w:szCs w:val="24"/>
          <w:u w:val="single"/>
        </w:rPr>
        <w:t>07) Processo nº 0000017/16</w:t>
      </w:r>
      <w:r w:rsidR="00A74581" w:rsidRPr="00A74581">
        <w:rPr>
          <w:rFonts w:ascii="Bookman Old Style" w:hAnsi="Bookman Old Style"/>
          <w:b/>
          <w:szCs w:val="24"/>
          <w:u w:val="single"/>
        </w:rPr>
        <w:t xml:space="preserve"> - </w:t>
      </w:r>
      <w:r w:rsidR="0099775F" w:rsidRPr="00A74581">
        <w:rPr>
          <w:rFonts w:ascii="Bookman Old Style" w:hAnsi="Bookman Old Style"/>
          <w:b/>
          <w:szCs w:val="24"/>
          <w:u w:val="single"/>
        </w:rPr>
        <w:t>Pedido de Providencia</w:t>
      </w:r>
      <w:r w:rsidR="0099775F" w:rsidRPr="00233F51">
        <w:rPr>
          <w:rFonts w:ascii="Bookman Old Style" w:hAnsi="Bookman Old Style"/>
          <w:szCs w:val="24"/>
        </w:rPr>
        <w:t xml:space="preserve"> </w:t>
      </w:r>
      <w:r w:rsidR="00A74581">
        <w:rPr>
          <w:rFonts w:ascii="Bookman Old Style" w:hAnsi="Bookman Old Style"/>
          <w:szCs w:val="24"/>
        </w:rPr>
        <w:t>- RECORRENTE</w:t>
      </w:r>
      <w:r w:rsidR="0099775F" w:rsidRPr="00233F51">
        <w:rPr>
          <w:rFonts w:ascii="Bookman Old Style" w:hAnsi="Bookman Old Style"/>
          <w:szCs w:val="24"/>
        </w:rPr>
        <w:t>: Alberto Fernandes Santa Rosa Ambrósio</w:t>
      </w:r>
      <w:r w:rsidR="00A74581">
        <w:rPr>
          <w:rFonts w:ascii="Bookman Old Style" w:hAnsi="Bookman Old Style"/>
          <w:szCs w:val="24"/>
        </w:rPr>
        <w:t xml:space="preserve"> - </w:t>
      </w:r>
      <w:r w:rsidR="0099775F" w:rsidRPr="00233F51">
        <w:rPr>
          <w:rFonts w:ascii="Bookman Old Style" w:hAnsi="Bookman Old Style"/>
          <w:sz w:val="24"/>
          <w:szCs w:val="24"/>
        </w:rPr>
        <w:t xml:space="preserve">RECORRIDO: </w:t>
      </w:r>
      <w:r w:rsidR="00A74581">
        <w:rPr>
          <w:rFonts w:ascii="Bookman Old Style" w:hAnsi="Bookman Old Style"/>
          <w:sz w:val="24"/>
          <w:szCs w:val="24"/>
        </w:rPr>
        <w:t>TDP/</w:t>
      </w:r>
      <w:r w:rsidR="0099775F" w:rsidRPr="00233F51">
        <w:rPr>
          <w:rFonts w:ascii="Bookman Old Style" w:hAnsi="Bookman Old Style"/>
          <w:sz w:val="24"/>
          <w:szCs w:val="24"/>
        </w:rPr>
        <w:t xml:space="preserve">OAB/MT </w:t>
      </w:r>
      <w:r w:rsidR="00A74581">
        <w:rPr>
          <w:rFonts w:ascii="Bookman Old Style" w:hAnsi="Bookman Old Style"/>
          <w:sz w:val="24"/>
          <w:szCs w:val="24"/>
        </w:rPr>
        <w:t xml:space="preserve">- </w:t>
      </w:r>
      <w:r w:rsidR="0099775F" w:rsidRPr="00A74581">
        <w:rPr>
          <w:rFonts w:ascii="Bookman Old Style" w:hAnsi="Bookman Old Style"/>
          <w:b/>
          <w:szCs w:val="24"/>
        </w:rPr>
        <w:t xml:space="preserve">RELATOR: Dr. Samir </w:t>
      </w:r>
      <w:proofErr w:type="spellStart"/>
      <w:r w:rsidR="0099775F" w:rsidRPr="00A74581">
        <w:rPr>
          <w:rFonts w:ascii="Bookman Old Style" w:hAnsi="Bookman Old Style"/>
          <w:b/>
          <w:szCs w:val="24"/>
        </w:rPr>
        <w:t>Hammoud</w:t>
      </w:r>
      <w:proofErr w:type="spellEnd"/>
      <w:r w:rsidR="0099775F">
        <w:rPr>
          <w:rFonts w:ascii="Bookman Old Style" w:hAnsi="Bookman Old Style"/>
          <w:szCs w:val="24"/>
        </w:rPr>
        <w:t xml:space="preserve">. </w:t>
      </w:r>
      <w:r w:rsidR="00A74581">
        <w:rPr>
          <w:rFonts w:ascii="Bookman Old Style" w:hAnsi="Bookman Old Style"/>
          <w:szCs w:val="24"/>
        </w:rPr>
        <w:t>O relator fez a leitura do relatório e voto para d</w:t>
      </w:r>
      <w:r w:rsidR="0099775F">
        <w:rPr>
          <w:rFonts w:ascii="Bookman Old Style" w:hAnsi="Bookman Old Style"/>
          <w:szCs w:val="24"/>
        </w:rPr>
        <w:t xml:space="preserve">ar provimento ao recurso </w:t>
      </w:r>
      <w:r w:rsidR="00A74581">
        <w:rPr>
          <w:rFonts w:ascii="Bookman Old Style" w:hAnsi="Bookman Old Style"/>
          <w:szCs w:val="24"/>
        </w:rPr>
        <w:t xml:space="preserve">manejado pelo advogado recorrente, </w:t>
      </w:r>
      <w:r w:rsidR="0099775F">
        <w:rPr>
          <w:rFonts w:ascii="Bookman Old Style" w:hAnsi="Bookman Old Style"/>
          <w:szCs w:val="24"/>
        </w:rPr>
        <w:t>deferi</w:t>
      </w:r>
      <w:r w:rsidR="00A74581">
        <w:rPr>
          <w:rFonts w:ascii="Bookman Old Style" w:hAnsi="Bookman Old Style"/>
          <w:szCs w:val="24"/>
        </w:rPr>
        <w:t xml:space="preserve">ndo </w:t>
      </w:r>
      <w:r w:rsidR="0099775F">
        <w:rPr>
          <w:rFonts w:ascii="Bookman Old Style" w:hAnsi="Bookman Old Style"/>
          <w:szCs w:val="24"/>
        </w:rPr>
        <w:t xml:space="preserve">a intervenção </w:t>
      </w:r>
      <w:r w:rsidR="00A74581">
        <w:rPr>
          <w:rFonts w:ascii="Bookman Old Style" w:hAnsi="Bookman Old Style"/>
          <w:szCs w:val="24"/>
        </w:rPr>
        <w:t xml:space="preserve">assistencial </w:t>
      </w:r>
      <w:r w:rsidR="0099775F">
        <w:rPr>
          <w:rFonts w:ascii="Bookman Old Style" w:hAnsi="Bookman Old Style"/>
          <w:szCs w:val="24"/>
        </w:rPr>
        <w:t xml:space="preserve">da OAB na </w:t>
      </w:r>
      <w:r w:rsidR="00A74581">
        <w:rPr>
          <w:rFonts w:ascii="Bookman Old Style" w:hAnsi="Bookman Old Style"/>
          <w:szCs w:val="24"/>
        </w:rPr>
        <w:t>A</w:t>
      </w:r>
      <w:r w:rsidR="0099775F">
        <w:rPr>
          <w:rFonts w:ascii="Bookman Old Style" w:hAnsi="Bookman Old Style"/>
          <w:szCs w:val="24"/>
        </w:rPr>
        <w:t xml:space="preserve">ção </w:t>
      </w:r>
      <w:r w:rsidR="00A74581">
        <w:rPr>
          <w:rFonts w:ascii="Bookman Old Style" w:hAnsi="Bookman Old Style"/>
          <w:szCs w:val="24"/>
        </w:rPr>
        <w:t>C</w:t>
      </w:r>
      <w:r w:rsidR="0099775F">
        <w:rPr>
          <w:rFonts w:ascii="Bookman Old Style" w:hAnsi="Bookman Old Style"/>
          <w:szCs w:val="24"/>
        </w:rPr>
        <w:t xml:space="preserve">ivil </w:t>
      </w:r>
      <w:r w:rsidR="00A74581">
        <w:rPr>
          <w:rFonts w:ascii="Bookman Old Style" w:hAnsi="Bookman Old Style"/>
          <w:szCs w:val="24"/>
        </w:rPr>
        <w:t>P</w:t>
      </w:r>
      <w:r w:rsidR="0099775F">
        <w:rPr>
          <w:rFonts w:ascii="Bookman Old Style" w:hAnsi="Bookman Old Style"/>
          <w:szCs w:val="24"/>
        </w:rPr>
        <w:t xml:space="preserve">ública </w:t>
      </w:r>
      <w:r w:rsidR="00A74581">
        <w:rPr>
          <w:rFonts w:ascii="Bookman Old Style" w:hAnsi="Bookman Old Style"/>
          <w:szCs w:val="24"/>
        </w:rPr>
        <w:t xml:space="preserve">na qual responde </w:t>
      </w:r>
      <w:r w:rsidR="0099775F">
        <w:rPr>
          <w:rFonts w:ascii="Bookman Old Style" w:hAnsi="Bookman Old Style"/>
          <w:szCs w:val="24"/>
        </w:rPr>
        <w:t>o advogado. Em discussão. Em votação. Aprovado a unanimidade o voto do relator.</w:t>
      </w:r>
      <w:r w:rsidR="0099775F" w:rsidRPr="00233F51">
        <w:rPr>
          <w:rFonts w:ascii="Bookman Old Style" w:hAnsi="Bookman Old Style"/>
          <w:szCs w:val="24"/>
        </w:rPr>
        <w:t xml:space="preserve"> </w:t>
      </w:r>
      <w:r w:rsidR="00233F51" w:rsidRPr="00A74581">
        <w:rPr>
          <w:rFonts w:ascii="Bookman Old Style" w:hAnsi="Bookman Old Style"/>
          <w:b/>
          <w:sz w:val="24"/>
          <w:szCs w:val="24"/>
          <w:u w:val="single"/>
        </w:rPr>
        <w:t>02) Processo n. 0000123/16 (antigo nº 8.176/13) – CLASSE I</w:t>
      </w:r>
      <w:r w:rsidR="00A74581" w:rsidRPr="00A74581">
        <w:rPr>
          <w:rFonts w:ascii="Bookman Old Style" w:hAnsi="Bookman Old Style"/>
          <w:b/>
          <w:sz w:val="24"/>
          <w:szCs w:val="24"/>
          <w:u w:val="single"/>
        </w:rPr>
        <w:t xml:space="preserve"> -</w:t>
      </w:r>
      <w:r w:rsidR="00A74581">
        <w:rPr>
          <w:rFonts w:ascii="Bookman Old Style" w:hAnsi="Bookman Old Style"/>
          <w:b/>
          <w:sz w:val="24"/>
          <w:szCs w:val="24"/>
        </w:rPr>
        <w:t xml:space="preserve"> </w:t>
      </w:r>
      <w:r w:rsidR="00233F51" w:rsidRPr="00233F51">
        <w:rPr>
          <w:rFonts w:ascii="Bookman Old Style" w:hAnsi="Bookman Old Style"/>
          <w:sz w:val="24"/>
          <w:szCs w:val="24"/>
        </w:rPr>
        <w:t>RECORRENTE: S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L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dos C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do S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DPVAT S/</w:t>
      </w:r>
      <w:proofErr w:type="gramStart"/>
      <w:r w:rsidR="00233F51" w:rsidRPr="00233F51">
        <w:rPr>
          <w:rFonts w:ascii="Bookman Old Style" w:hAnsi="Bookman Old Style"/>
          <w:sz w:val="24"/>
          <w:szCs w:val="24"/>
        </w:rPr>
        <w:t>A  (</w:t>
      </w:r>
      <w:proofErr w:type="gramEnd"/>
      <w:r w:rsidR="00A74581" w:rsidRPr="00A74581">
        <w:rPr>
          <w:rFonts w:ascii="Bookman Old Style" w:hAnsi="Bookman Old Style"/>
          <w:sz w:val="24"/>
          <w:szCs w:val="24"/>
        </w:rPr>
        <w:t>Adv. Ricardo</w:t>
      </w:r>
      <w:r w:rsidR="00233F51" w:rsidRPr="00A74581">
        <w:rPr>
          <w:rFonts w:ascii="Bookman Old Style" w:hAnsi="Bookman Old Style"/>
          <w:sz w:val="24"/>
          <w:szCs w:val="24"/>
        </w:rPr>
        <w:t xml:space="preserve"> da Silva Monteiro– OAB/MT 3301</w:t>
      </w:r>
      <w:r w:rsidR="00233F51" w:rsidRPr="00233F51">
        <w:rPr>
          <w:rFonts w:ascii="Bookman Old Style" w:hAnsi="Bookman Old Style"/>
          <w:i/>
          <w:sz w:val="24"/>
          <w:szCs w:val="24"/>
        </w:rPr>
        <w:t>)</w:t>
      </w:r>
      <w:r w:rsidR="00A74581">
        <w:rPr>
          <w:rFonts w:ascii="Bookman Old Style" w:hAnsi="Bookman Old Style"/>
          <w:i/>
          <w:sz w:val="24"/>
          <w:szCs w:val="24"/>
        </w:rPr>
        <w:t xml:space="preserve"> - </w:t>
      </w:r>
      <w:r w:rsidR="00233F51" w:rsidRPr="00233F51">
        <w:rPr>
          <w:rFonts w:ascii="Bookman Old Style" w:hAnsi="Bookman Old Style"/>
          <w:sz w:val="24"/>
          <w:szCs w:val="24"/>
        </w:rPr>
        <w:t>RECORRIDA: M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L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C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A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B</w:t>
      </w:r>
      <w:r w:rsidR="00A74581">
        <w:rPr>
          <w:rFonts w:ascii="Bookman Old Style" w:hAnsi="Bookman Old Style"/>
          <w:sz w:val="24"/>
          <w:szCs w:val="24"/>
        </w:rPr>
        <w:t>.</w:t>
      </w:r>
      <w:r w:rsidR="00233F51" w:rsidRPr="00233F51">
        <w:rPr>
          <w:rFonts w:ascii="Bookman Old Style" w:hAnsi="Bookman Old Style"/>
          <w:sz w:val="24"/>
          <w:szCs w:val="24"/>
        </w:rPr>
        <w:t xml:space="preserve"> </w:t>
      </w:r>
      <w:r w:rsidR="00233F51" w:rsidRPr="00A74581">
        <w:rPr>
          <w:rFonts w:ascii="Bookman Old Style" w:hAnsi="Bookman Old Style"/>
          <w:sz w:val="24"/>
          <w:szCs w:val="24"/>
        </w:rPr>
        <w:t>(em causa própria)</w:t>
      </w:r>
      <w:r w:rsidR="00A74581">
        <w:rPr>
          <w:rFonts w:ascii="Bookman Old Style" w:hAnsi="Bookman Old Style"/>
          <w:sz w:val="24"/>
          <w:szCs w:val="24"/>
        </w:rPr>
        <w:t xml:space="preserve"> - </w:t>
      </w:r>
      <w:r w:rsidR="009872F6">
        <w:rPr>
          <w:rFonts w:ascii="Bookman Old Style" w:hAnsi="Bookman Old Style"/>
          <w:b/>
          <w:sz w:val="24"/>
          <w:szCs w:val="24"/>
        </w:rPr>
        <w:t>RELATOR</w:t>
      </w:r>
      <w:r w:rsidR="00233F51" w:rsidRPr="00233F51">
        <w:rPr>
          <w:rFonts w:ascii="Bookman Old Style" w:hAnsi="Bookman Old Style"/>
          <w:b/>
          <w:sz w:val="24"/>
          <w:szCs w:val="24"/>
        </w:rPr>
        <w:t>: Dr. Luiz Carlos de Oliveira Assumpção Junior</w:t>
      </w:r>
      <w:r w:rsidR="0099775F">
        <w:rPr>
          <w:rFonts w:ascii="Bookman Old Style" w:hAnsi="Bookman Old Style"/>
          <w:b/>
          <w:sz w:val="24"/>
          <w:szCs w:val="24"/>
        </w:rPr>
        <w:t xml:space="preserve">. </w:t>
      </w:r>
      <w:r w:rsidR="0099775F" w:rsidRPr="009872F6">
        <w:rPr>
          <w:rFonts w:ascii="Bookman Old Style" w:hAnsi="Bookman Old Style"/>
          <w:sz w:val="24"/>
          <w:szCs w:val="24"/>
        </w:rPr>
        <w:t xml:space="preserve">Presente a recorrida. </w:t>
      </w:r>
      <w:r w:rsidR="00DF028E" w:rsidRPr="009872F6">
        <w:rPr>
          <w:rFonts w:ascii="Bookman Old Style" w:hAnsi="Bookman Old Style"/>
          <w:sz w:val="24"/>
          <w:szCs w:val="24"/>
        </w:rPr>
        <w:t xml:space="preserve">O relator fez a leitura do relatório e voto para conhecer do recurso e dar </w:t>
      </w:r>
      <w:r w:rsidR="00C90666">
        <w:rPr>
          <w:rFonts w:ascii="Bookman Old Style" w:hAnsi="Bookman Old Style"/>
          <w:sz w:val="24"/>
          <w:szCs w:val="24"/>
        </w:rPr>
        <w:t xml:space="preserve">parcial </w:t>
      </w:r>
      <w:r w:rsidR="00DF028E" w:rsidRPr="009872F6">
        <w:rPr>
          <w:rFonts w:ascii="Bookman Old Style" w:hAnsi="Bookman Old Style"/>
          <w:sz w:val="24"/>
          <w:szCs w:val="24"/>
        </w:rPr>
        <w:t>provimento</w:t>
      </w:r>
      <w:r w:rsidR="00A74581">
        <w:rPr>
          <w:rFonts w:ascii="Bookman Old Style" w:hAnsi="Bookman Old Style"/>
          <w:sz w:val="24"/>
          <w:szCs w:val="24"/>
        </w:rPr>
        <w:t>,</w:t>
      </w:r>
      <w:r w:rsidR="00896D32" w:rsidRPr="009872F6">
        <w:rPr>
          <w:rFonts w:ascii="Bookman Old Style" w:hAnsi="Bookman Old Style"/>
          <w:sz w:val="24"/>
          <w:szCs w:val="24"/>
        </w:rPr>
        <w:t xml:space="preserve"> aplicando pena de censura convertida em advertência</w:t>
      </w:r>
      <w:r w:rsidR="00DF028E" w:rsidRPr="009872F6">
        <w:rPr>
          <w:rFonts w:ascii="Bookman Old Style" w:hAnsi="Bookman Old Style"/>
          <w:sz w:val="24"/>
          <w:szCs w:val="24"/>
        </w:rPr>
        <w:t xml:space="preserve">. </w:t>
      </w:r>
      <w:r w:rsidR="00E30BB7">
        <w:rPr>
          <w:rFonts w:ascii="Bookman Old Style" w:hAnsi="Bookman Old Style"/>
          <w:sz w:val="24"/>
          <w:szCs w:val="24"/>
        </w:rPr>
        <w:t xml:space="preserve">Dada a palavra pelo tempo regimental a recorrida. </w:t>
      </w:r>
      <w:r w:rsidR="009872F6">
        <w:rPr>
          <w:rFonts w:ascii="Bookman Old Style" w:hAnsi="Bookman Old Style"/>
          <w:sz w:val="24"/>
          <w:szCs w:val="24"/>
        </w:rPr>
        <w:t xml:space="preserve">Em discussão. Fizeram uso da palavra os </w:t>
      </w:r>
      <w:r w:rsidR="007C33CB">
        <w:rPr>
          <w:rFonts w:ascii="Bookman Old Style" w:hAnsi="Bookman Old Style"/>
          <w:sz w:val="24"/>
          <w:szCs w:val="24"/>
        </w:rPr>
        <w:t xml:space="preserve">(as) </w:t>
      </w:r>
      <w:r w:rsidR="009872F6">
        <w:rPr>
          <w:rFonts w:ascii="Bookman Old Style" w:hAnsi="Bookman Old Style"/>
          <w:sz w:val="24"/>
          <w:szCs w:val="24"/>
        </w:rPr>
        <w:t>Conselheiros</w:t>
      </w:r>
      <w:r w:rsidR="007C33CB">
        <w:rPr>
          <w:rFonts w:ascii="Bookman Old Style" w:hAnsi="Bookman Old Style"/>
          <w:sz w:val="24"/>
          <w:szCs w:val="24"/>
        </w:rPr>
        <w:t xml:space="preserve"> (as)</w:t>
      </w:r>
      <w:r w:rsidR="00B27F73">
        <w:rPr>
          <w:rFonts w:ascii="Bookman Old Style" w:hAnsi="Bookman Old Style"/>
          <w:sz w:val="24"/>
          <w:szCs w:val="24"/>
        </w:rPr>
        <w:t xml:space="preserve">: Luiz da Penha Correa </w:t>
      </w:r>
      <w:r w:rsidR="009872F6">
        <w:rPr>
          <w:rFonts w:ascii="Bookman Old Style" w:hAnsi="Bookman Old Style"/>
          <w:sz w:val="24"/>
          <w:szCs w:val="24"/>
        </w:rPr>
        <w:t>que abriu d</w:t>
      </w:r>
      <w:r w:rsidR="00896D32" w:rsidRPr="009872F6">
        <w:rPr>
          <w:rFonts w:ascii="Bookman Old Style" w:hAnsi="Bookman Old Style"/>
          <w:sz w:val="24"/>
          <w:szCs w:val="24"/>
        </w:rPr>
        <w:t>iverg</w:t>
      </w:r>
      <w:r w:rsidR="009872F6">
        <w:rPr>
          <w:rFonts w:ascii="Bookman Old Style" w:hAnsi="Bookman Old Style"/>
          <w:sz w:val="24"/>
          <w:szCs w:val="24"/>
        </w:rPr>
        <w:t>ê</w:t>
      </w:r>
      <w:r w:rsidR="00896D32" w:rsidRPr="009872F6">
        <w:rPr>
          <w:rFonts w:ascii="Bookman Old Style" w:hAnsi="Bookman Old Style"/>
          <w:sz w:val="24"/>
          <w:szCs w:val="24"/>
        </w:rPr>
        <w:t xml:space="preserve">ncia para </w:t>
      </w:r>
      <w:r w:rsidR="00B27F73">
        <w:rPr>
          <w:rFonts w:ascii="Bookman Old Style" w:hAnsi="Bookman Old Style"/>
          <w:sz w:val="24"/>
          <w:szCs w:val="24"/>
        </w:rPr>
        <w:t xml:space="preserve">negar provimento ao recurso, </w:t>
      </w:r>
      <w:r w:rsidR="00896D32" w:rsidRPr="009872F6">
        <w:rPr>
          <w:rFonts w:ascii="Bookman Old Style" w:hAnsi="Bookman Old Style"/>
          <w:sz w:val="24"/>
          <w:szCs w:val="24"/>
        </w:rPr>
        <w:t>mante</w:t>
      </w:r>
      <w:r w:rsidR="00B27F73">
        <w:rPr>
          <w:rFonts w:ascii="Bookman Old Style" w:hAnsi="Bookman Old Style"/>
          <w:sz w:val="24"/>
          <w:szCs w:val="24"/>
        </w:rPr>
        <w:t>ndo</w:t>
      </w:r>
      <w:r w:rsidR="00896D32" w:rsidRPr="009872F6">
        <w:rPr>
          <w:rFonts w:ascii="Bookman Old Style" w:hAnsi="Bookman Old Style"/>
          <w:sz w:val="24"/>
          <w:szCs w:val="24"/>
        </w:rPr>
        <w:t xml:space="preserve"> a decisão do TED </w:t>
      </w:r>
      <w:r w:rsidR="00B27F73">
        <w:rPr>
          <w:rFonts w:ascii="Bookman Old Style" w:hAnsi="Bookman Old Style"/>
          <w:sz w:val="24"/>
          <w:szCs w:val="24"/>
        </w:rPr>
        <w:t xml:space="preserve">que </w:t>
      </w:r>
      <w:r w:rsidR="00896D32" w:rsidRPr="009872F6">
        <w:rPr>
          <w:rFonts w:ascii="Bookman Old Style" w:hAnsi="Bookman Old Style"/>
          <w:sz w:val="24"/>
          <w:szCs w:val="24"/>
        </w:rPr>
        <w:t>absolve</w:t>
      </w:r>
      <w:r w:rsidR="00B27F73">
        <w:rPr>
          <w:rFonts w:ascii="Bookman Old Style" w:hAnsi="Bookman Old Style"/>
          <w:sz w:val="24"/>
          <w:szCs w:val="24"/>
        </w:rPr>
        <w:t>u</w:t>
      </w:r>
      <w:r w:rsidR="00896D32" w:rsidRPr="009872F6">
        <w:rPr>
          <w:rFonts w:ascii="Bookman Old Style" w:hAnsi="Bookman Old Style"/>
          <w:sz w:val="24"/>
          <w:szCs w:val="24"/>
        </w:rPr>
        <w:t xml:space="preserve"> a recorrida</w:t>
      </w:r>
      <w:r w:rsidR="009872F6">
        <w:rPr>
          <w:rFonts w:ascii="Bookman Old Style" w:hAnsi="Bookman Old Style"/>
          <w:sz w:val="24"/>
          <w:szCs w:val="24"/>
        </w:rPr>
        <w:t>;</w:t>
      </w:r>
      <w:r w:rsidR="00896D32" w:rsidRPr="009872F6">
        <w:rPr>
          <w:rFonts w:ascii="Bookman Old Style" w:hAnsi="Bookman Old Style"/>
          <w:sz w:val="24"/>
          <w:szCs w:val="24"/>
        </w:rPr>
        <w:t xml:space="preserve"> </w:t>
      </w:r>
      <w:r w:rsidR="009872F6" w:rsidRPr="009872F6">
        <w:rPr>
          <w:rFonts w:ascii="Bookman Old Style" w:hAnsi="Bookman Old Style"/>
          <w:sz w:val="24"/>
          <w:szCs w:val="24"/>
        </w:rPr>
        <w:t>Jos</w:t>
      </w:r>
      <w:r w:rsidR="009872F6">
        <w:rPr>
          <w:rFonts w:ascii="Bookman Old Style" w:hAnsi="Bookman Old Style"/>
          <w:sz w:val="24"/>
          <w:szCs w:val="24"/>
        </w:rPr>
        <w:t>é</w:t>
      </w:r>
      <w:r w:rsidR="009872F6" w:rsidRPr="009872F6">
        <w:rPr>
          <w:rFonts w:ascii="Bookman Old Style" w:hAnsi="Bookman Old Style"/>
          <w:sz w:val="24"/>
          <w:szCs w:val="24"/>
        </w:rPr>
        <w:t xml:space="preserve"> Sebastião Campos Sobrinho</w:t>
      </w:r>
      <w:r w:rsidR="009872F6">
        <w:rPr>
          <w:rFonts w:ascii="Bookman Old Style" w:hAnsi="Bookman Old Style"/>
          <w:sz w:val="24"/>
          <w:szCs w:val="24"/>
        </w:rPr>
        <w:t>;</w:t>
      </w:r>
      <w:r w:rsidR="009872F6" w:rsidRPr="009872F6">
        <w:rPr>
          <w:rFonts w:ascii="Bookman Old Style" w:hAnsi="Bookman Old Style"/>
          <w:sz w:val="24"/>
          <w:szCs w:val="24"/>
        </w:rPr>
        <w:t xml:space="preserve"> Gildo Capeleto acompanhando o voto divergente; Regina Celia </w:t>
      </w:r>
      <w:proofErr w:type="spellStart"/>
      <w:r w:rsidR="009872F6" w:rsidRPr="009872F6">
        <w:rPr>
          <w:rFonts w:ascii="Bookman Old Style" w:hAnsi="Bookman Old Style"/>
          <w:sz w:val="24"/>
          <w:szCs w:val="24"/>
        </w:rPr>
        <w:t>Sabioni</w:t>
      </w:r>
      <w:proofErr w:type="spellEnd"/>
      <w:r w:rsidR="009872F6" w:rsidRPr="009872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72F6" w:rsidRPr="009872F6">
        <w:rPr>
          <w:rFonts w:ascii="Bookman Old Style" w:hAnsi="Bookman Old Style"/>
          <w:sz w:val="24"/>
          <w:szCs w:val="24"/>
        </w:rPr>
        <w:t>Lourimier</w:t>
      </w:r>
      <w:proofErr w:type="spellEnd"/>
      <w:r w:rsidR="009872F6" w:rsidRPr="009872F6">
        <w:rPr>
          <w:rFonts w:ascii="Bookman Old Style" w:hAnsi="Bookman Old Style"/>
          <w:sz w:val="24"/>
          <w:szCs w:val="24"/>
        </w:rPr>
        <w:t xml:space="preserve">; </w:t>
      </w:r>
      <w:r w:rsidR="009872F6">
        <w:rPr>
          <w:rFonts w:ascii="Bookman Old Style" w:hAnsi="Bookman Old Style"/>
          <w:sz w:val="24"/>
          <w:szCs w:val="24"/>
        </w:rPr>
        <w:t xml:space="preserve">João Batista Beneti; </w:t>
      </w:r>
      <w:proofErr w:type="spellStart"/>
      <w:r w:rsidR="009872F6">
        <w:rPr>
          <w:rFonts w:ascii="Bookman Old Style" w:hAnsi="Bookman Old Style"/>
          <w:sz w:val="24"/>
          <w:szCs w:val="24"/>
        </w:rPr>
        <w:t>Elbio</w:t>
      </w:r>
      <w:proofErr w:type="spellEnd"/>
      <w:r w:rsidR="009872F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872F6">
        <w:rPr>
          <w:rFonts w:ascii="Bookman Old Style" w:hAnsi="Bookman Old Style"/>
          <w:sz w:val="24"/>
          <w:szCs w:val="24"/>
        </w:rPr>
        <w:t>Gonzales</w:t>
      </w:r>
      <w:proofErr w:type="spellEnd"/>
      <w:r w:rsidR="009872F6">
        <w:rPr>
          <w:rFonts w:ascii="Bookman Old Style" w:hAnsi="Bookman Old Style"/>
          <w:sz w:val="24"/>
          <w:szCs w:val="24"/>
        </w:rPr>
        <w:t xml:space="preserve">; Ricardo Moraes de Oliveira; </w:t>
      </w:r>
      <w:proofErr w:type="spellStart"/>
      <w:r w:rsidR="00E30BB7">
        <w:rPr>
          <w:rFonts w:ascii="Bookman Old Style" w:hAnsi="Bookman Old Style"/>
          <w:sz w:val="24"/>
          <w:szCs w:val="24"/>
        </w:rPr>
        <w:t>Antonio</w:t>
      </w:r>
      <w:proofErr w:type="spellEnd"/>
      <w:r w:rsidR="00E30BB7">
        <w:rPr>
          <w:rFonts w:ascii="Bookman Old Style" w:hAnsi="Bookman Old Style"/>
          <w:sz w:val="24"/>
          <w:szCs w:val="24"/>
        </w:rPr>
        <w:t xml:space="preserve"> Luiz Ferreira da Silva. Em votação. Abstenção </w:t>
      </w:r>
      <w:r w:rsidR="00A74581">
        <w:rPr>
          <w:rFonts w:ascii="Bookman Old Style" w:hAnsi="Bookman Old Style"/>
          <w:sz w:val="24"/>
          <w:szCs w:val="24"/>
        </w:rPr>
        <w:t xml:space="preserve">do Conselheiro </w:t>
      </w:r>
      <w:proofErr w:type="spellStart"/>
      <w:r w:rsidR="00E30BB7">
        <w:rPr>
          <w:rFonts w:ascii="Bookman Old Style" w:hAnsi="Bookman Old Style"/>
          <w:sz w:val="24"/>
          <w:szCs w:val="24"/>
        </w:rPr>
        <w:t>Ericson</w:t>
      </w:r>
      <w:proofErr w:type="spellEnd"/>
      <w:r w:rsidR="00B27F73">
        <w:rPr>
          <w:rFonts w:ascii="Bookman Old Style" w:hAnsi="Bookman Old Style"/>
          <w:sz w:val="24"/>
          <w:szCs w:val="24"/>
        </w:rPr>
        <w:t xml:space="preserve"> Cesar Gomes</w:t>
      </w:r>
      <w:r w:rsidR="00E30BB7">
        <w:rPr>
          <w:rFonts w:ascii="Bookman Old Style" w:hAnsi="Bookman Old Style"/>
          <w:sz w:val="24"/>
          <w:szCs w:val="24"/>
        </w:rPr>
        <w:t xml:space="preserve">. Aprovado por maioria </w:t>
      </w:r>
      <w:r w:rsidR="00B27F73">
        <w:rPr>
          <w:rFonts w:ascii="Bookman Old Style" w:hAnsi="Bookman Old Style"/>
          <w:sz w:val="24"/>
          <w:szCs w:val="24"/>
        </w:rPr>
        <w:t xml:space="preserve">de 11 votos a 7 </w:t>
      </w:r>
      <w:r w:rsidR="00E30BB7">
        <w:rPr>
          <w:rFonts w:ascii="Bookman Old Style" w:hAnsi="Bookman Old Style"/>
          <w:sz w:val="24"/>
          <w:szCs w:val="24"/>
        </w:rPr>
        <w:t xml:space="preserve">o voto divergente do Conselheiro Luiz da Penha Correa. </w:t>
      </w:r>
      <w:r w:rsidR="00E30BB7" w:rsidRPr="00B27F73">
        <w:rPr>
          <w:rFonts w:ascii="Bookman Old Style" w:hAnsi="Bookman Old Style"/>
          <w:b/>
          <w:szCs w:val="24"/>
          <w:u w:val="single"/>
        </w:rPr>
        <w:t>11) Processo nº 011978/16 - Instauração do Incidente de Inidoneidade Moral</w:t>
      </w:r>
      <w:r w:rsidR="00E30BB7" w:rsidRPr="00B27F73">
        <w:rPr>
          <w:rFonts w:ascii="Bookman Old Style" w:hAnsi="Bookman Old Style"/>
          <w:szCs w:val="24"/>
        </w:rPr>
        <w:t xml:space="preserve"> </w:t>
      </w:r>
      <w:r w:rsidR="00E30BB7">
        <w:rPr>
          <w:rFonts w:ascii="Bookman Old Style" w:hAnsi="Bookman Old Style"/>
          <w:szCs w:val="24"/>
        </w:rPr>
        <w:t>- RECORRENTES</w:t>
      </w:r>
      <w:r w:rsidR="00E30BB7" w:rsidRPr="00233F51">
        <w:rPr>
          <w:rFonts w:ascii="Bookman Old Style" w:hAnsi="Bookman Old Style"/>
          <w:szCs w:val="24"/>
        </w:rPr>
        <w:t>: D</w:t>
      </w:r>
      <w:r w:rsidR="00583588">
        <w:rPr>
          <w:rFonts w:ascii="Bookman Old Style" w:hAnsi="Bookman Old Style"/>
          <w:szCs w:val="24"/>
        </w:rPr>
        <w:t>.</w:t>
      </w:r>
      <w:r w:rsidR="00E30BB7" w:rsidRPr="00233F51">
        <w:rPr>
          <w:rFonts w:ascii="Bookman Old Style" w:hAnsi="Bookman Old Style"/>
          <w:szCs w:val="24"/>
        </w:rPr>
        <w:t xml:space="preserve"> A</w:t>
      </w:r>
      <w:r w:rsidR="00583588">
        <w:rPr>
          <w:rFonts w:ascii="Bookman Old Style" w:hAnsi="Bookman Old Style"/>
          <w:szCs w:val="24"/>
        </w:rPr>
        <w:t>.</w:t>
      </w:r>
      <w:r w:rsidR="00E30BB7" w:rsidRPr="00233F51">
        <w:rPr>
          <w:rFonts w:ascii="Bookman Old Style" w:hAnsi="Bookman Old Style"/>
          <w:szCs w:val="24"/>
        </w:rPr>
        <w:t xml:space="preserve"> C</w:t>
      </w:r>
      <w:r w:rsidR="00583588">
        <w:rPr>
          <w:rFonts w:ascii="Bookman Old Style" w:hAnsi="Bookman Old Style"/>
          <w:szCs w:val="24"/>
        </w:rPr>
        <w:t>.</w:t>
      </w:r>
      <w:r w:rsidR="00E30BB7" w:rsidRPr="00233F51">
        <w:rPr>
          <w:rFonts w:ascii="Bookman Old Style" w:hAnsi="Bookman Old Style"/>
          <w:szCs w:val="24"/>
        </w:rPr>
        <w:t xml:space="preserve"> </w:t>
      </w:r>
      <w:r w:rsidR="00E30BB7">
        <w:rPr>
          <w:rFonts w:ascii="Bookman Old Style" w:hAnsi="Bookman Old Style"/>
          <w:szCs w:val="24"/>
        </w:rPr>
        <w:t xml:space="preserve">- </w:t>
      </w:r>
      <w:r w:rsidR="00E30BB7" w:rsidRPr="00583588">
        <w:rPr>
          <w:rFonts w:ascii="Bookman Old Style" w:hAnsi="Bookman Old Style"/>
          <w:szCs w:val="24"/>
        </w:rPr>
        <w:t xml:space="preserve">RECORRIDO: </w:t>
      </w:r>
      <w:r w:rsidR="00A345C9">
        <w:rPr>
          <w:rFonts w:ascii="Bookman Old Style" w:hAnsi="Bookman Old Style"/>
          <w:szCs w:val="24"/>
        </w:rPr>
        <w:t xml:space="preserve">3ª Câmara da </w:t>
      </w:r>
      <w:r w:rsidR="00E30BB7" w:rsidRPr="00583588">
        <w:rPr>
          <w:rFonts w:ascii="Bookman Old Style" w:hAnsi="Bookman Old Style"/>
          <w:szCs w:val="24"/>
        </w:rPr>
        <w:t>OAB/MT</w:t>
      </w:r>
      <w:r w:rsidR="00E30BB7" w:rsidRPr="00E30BB7">
        <w:rPr>
          <w:rFonts w:ascii="Bookman Old Style" w:hAnsi="Bookman Old Style"/>
          <w:szCs w:val="24"/>
        </w:rPr>
        <w:t>.</w:t>
      </w:r>
      <w:r w:rsidR="00C90666">
        <w:rPr>
          <w:rFonts w:ascii="Bookman Old Style" w:hAnsi="Bookman Old Style"/>
          <w:szCs w:val="24"/>
        </w:rPr>
        <w:t xml:space="preserve"> </w:t>
      </w:r>
      <w:r w:rsidR="00E30BB7" w:rsidRPr="00B27F73">
        <w:rPr>
          <w:rFonts w:ascii="Bookman Old Style" w:hAnsi="Bookman Old Style"/>
          <w:b/>
          <w:szCs w:val="24"/>
        </w:rPr>
        <w:t>RELATOR: Dr. Mauro Portes Junior</w:t>
      </w:r>
      <w:r w:rsidR="00E30BB7" w:rsidRPr="00E30BB7">
        <w:rPr>
          <w:rFonts w:ascii="Bookman Old Style" w:hAnsi="Bookman Old Style"/>
          <w:szCs w:val="24"/>
        </w:rPr>
        <w:t xml:space="preserve">. </w:t>
      </w:r>
      <w:r w:rsidR="00E30BB7">
        <w:rPr>
          <w:rFonts w:ascii="Bookman Old Style" w:hAnsi="Bookman Old Style"/>
          <w:szCs w:val="24"/>
        </w:rPr>
        <w:t>Presente o re</w:t>
      </w:r>
      <w:r w:rsidR="00B27F73">
        <w:rPr>
          <w:rFonts w:ascii="Bookman Old Style" w:hAnsi="Bookman Old Style"/>
          <w:szCs w:val="24"/>
        </w:rPr>
        <w:t>corrente</w:t>
      </w:r>
      <w:r w:rsidR="00E30BB7">
        <w:rPr>
          <w:rFonts w:ascii="Bookman Old Style" w:hAnsi="Bookman Old Style"/>
          <w:szCs w:val="24"/>
        </w:rPr>
        <w:t xml:space="preserve"> e seu advogado</w:t>
      </w:r>
      <w:r w:rsidR="00E30BB7" w:rsidRPr="00E30BB7">
        <w:rPr>
          <w:rFonts w:ascii="Bookman Old Style" w:hAnsi="Bookman Old Style"/>
          <w:szCs w:val="24"/>
        </w:rPr>
        <w:t xml:space="preserve"> </w:t>
      </w:r>
      <w:proofErr w:type="spellStart"/>
      <w:r w:rsidR="00E30BB7" w:rsidRPr="00E30BB7">
        <w:rPr>
          <w:rFonts w:ascii="Bookman Old Style" w:hAnsi="Bookman Old Style"/>
          <w:szCs w:val="24"/>
        </w:rPr>
        <w:t>Lussivaldo</w:t>
      </w:r>
      <w:proofErr w:type="spellEnd"/>
      <w:r w:rsidR="00E30BB7" w:rsidRPr="00E30BB7">
        <w:rPr>
          <w:rFonts w:ascii="Bookman Old Style" w:hAnsi="Bookman Old Style"/>
          <w:szCs w:val="24"/>
        </w:rPr>
        <w:t xml:space="preserve"> Fernandes de Sousa</w:t>
      </w:r>
      <w:r w:rsidR="00E30BB7">
        <w:rPr>
          <w:rFonts w:ascii="Bookman Old Style" w:hAnsi="Bookman Old Style"/>
          <w:szCs w:val="24"/>
        </w:rPr>
        <w:t xml:space="preserve"> (OAB/MT</w:t>
      </w:r>
      <w:r w:rsidR="00E30BB7" w:rsidRPr="00E30BB7">
        <w:rPr>
          <w:rFonts w:ascii="Bookman Old Style" w:hAnsi="Bookman Old Style"/>
          <w:szCs w:val="24"/>
        </w:rPr>
        <w:t xml:space="preserve"> 10186</w:t>
      </w:r>
      <w:r w:rsidR="00E30BB7">
        <w:rPr>
          <w:rFonts w:ascii="Bookman Old Style" w:hAnsi="Bookman Old Style"/>
          <w:szCs w:val="24"/>
        </w:rPr>
        <w:t>)</w:t>
      </w:r>
      <w:r w:rsidR="00E30BB7" w:rsidRPr="00E30BB7">
        <w:rPr>
          <w:rFonts w:ascii="Bookman Old Style" w:hAnsi="Bookman Old Style"/>
          <w:szCs w:val="24"/>
        </w:rPr>
        <w:t xml:space="preserve">, pugnando pela juntada da procuração </w:t>
      </w:r>
      <w:r w:rsidR="00E30BB7">
        <w:rPr>
          <w:rFonts w:ascii="Bookman Old Style" w:hAnsi="Bookman Old Style"/>
          <w:szCs w:val="24"/>
        </w:rPr>
        <w:t>em 05 (cinco) dias</w:t>
      </w:r>
      <w:r w:rsidR="00E30BB7" w:rsidRPr="00E30BB7">
        <w:rPr>
          <w:rFonts w:ascii="Bookman Old Style" w:hAnsi="Bookman Old Style"/>
          <w:szCs w:val="24"/>
        </w:rPr>
        <w:t xml:space="preserve">. </w:t>
      </w:r>
      <w:r w:rsidR="00E30BB7">
        <w:rPr>
          <w:rFonts w:ascii="Bookman Old Style" w:hAnsi="Bookman Old Style"/>
          <w:szCs w:val="24"/>
        </w:rPr>
        <w:t>Ante a ausência justificada do relator o Conselheiro Ivo Matias fez a leitura do relatório e voto para deferir a instauração do incidente de inidoneidade Moral.</w:t>
      </w:r>
      <w:r w:rsidR="00583588">
        <w:rPr>
          <w:rFonts w:ascii="Bookman Old Style" w:hAnsi="Bookman Old Style"/>
          <w:szCs w:val="24"/>
        </w:rPr>
        <w:t xml:space="preserve"> Dada a palavra ao advogado do recorrente pelo tempo regimental. Em discussão. </w:t>
      </w:r>
      <w:r w:rsidR="008815F7">
        <w:rPr>
          <w:rFonts w:ascii="Bookman Old Style" w:hAnsi="Bookman Old Style"/>
          <w:szCs w:val="24"/>
        </w:rPr>
        <w:t xml:space="preserve">Fizeram uso da palavra os </w:t>
      </w:r>
      <w:r w:rsidR="00B27F73">
        <w:rPr>
          <w:rFonts w:ascii="Bookman Old Style" w:hAnsi="Bookman Old Style"/>
          <w:szCs w:val="24"/>
        </w:rPr>
        <w:t xml:space="preserve">(as) </w:t>
      </w:r>
      <w:r w:rsidR="008815F7">
        <w:rPr>
          <w:rFonts w:ascii="Bookman Old Style" w:hAnsi="Bookman Old Style"/>
          <w:szCs w:val="24"/>
        </w:rPr>
        <w:t>Conselheiros</w:t>
      </w:r>
      <w:r w:rsidR="00B27F73">
        <w:rPr>
          <w:rFonts w:ascii="Bookman Old Style" w:hAnsi="Bookman Old Style"/>
          <w:szCs w:val="24"/>
        </w:rPr>
        <w:t xml:space="preserve"> (as)</w:t>
      </w:r>
      <w:r w:rsidR="008815F7">
        <w:rPr>
          <w:rFonts w:ascii="Bookman Old Style" w:hAnsi="Bookman Old Style"/>
          <w:szCs w:val="24"/>
        </w:rPr>
        <w:t xml:space="preserve"> Gildo Capeleto acompanhando o relator; </w:t>
      </w:r>
      <w:r w:rsidR="00B27F73">
        <w:rPr>
          <w:rFonts w:ascii="Bookman Old Style" w:hAnsi="Bookman Old Style"/>
          <w:szCs w:val="24"/>
        </w:rPr>
        <w:t xml:space="preserve">Luiz da </w:t>
      </w:r>
      <w:r w:rsidR="008815F7">
        <w:rPr>
          <w:rFonts w:ascii="Bookman Old Style" w:hAnsi="Bookman Old Style"/>
          <w:szCs w:val="24"/>
        </w:rPr>
        <w:t>Penha</w:t>
      </w:r>
      <w:r w:rsidR="00B27F73">
        <w:rPr>
          <w:rFonts w:ascii="Bookman Old Style" w:hAnsi="Bookman Old Style"/>
          <w:szCs w:val="24"/>
        </w:rPr>
        <w:t xml:space="preserve"> Correa</w:t>
      </w:r>
      <w:r w:rsidR="008815F7">
        <w:rPr>
          <w:rFonts w:ascii="Bookman Old Style" w:hAnsi="Bookman Old Style"/>
          <w:szCs w:val="24"/>
        </w:rPr>
        <w:t xml:space="preserve">; Ricardo Moraes </w:t>
      </w:r>
      <w:r w:rsidR="00B27F73">
        <w:rPr>
          <w:rFonts w:ascii="Bookman Old Style" w:hAnsi="Bookman Old Style"/>
          <w:szCs w:val="24"/>
        </w:rPr>
        <w:t xml:space="preserve">de Oliveira </w:t>
      </w:r>
      <w:r w:rsidR="008815F7">
        <w:rPr>
          <w:rFonts w:ascii="Bookman Old Style" w:hAnsi="Bookman Old Style"/>
          <w:szCs w:val="24"/>
        </w:rPr>
        <w:t>abrindo divergência p</w:t>
      </w:r>
      <w:r w:rsidR="00B27F73">
        <w:rPr>
          <w:rFonts w:ascii="Bookman Old Style" w:hAnsi="Bookman Old Style"/>
          <w:szCs w:val="24"/>
        </w:rPr>
        <w:t>elo indeferimento da instauração do incidente de inidoneidade moral</w:t>
      </w:r>
      <w:r w:rsidR="008815F7">
        <w:rPr>
          <w:rFonts w:ascii="Bookman Old Style" w:hAnsi="Bookman Old Style"/>
          <w:szCs w:val="24"/>
        </w:rPr>
        <w:t xml:space="preserve">. </w:t>
      </w:r>
      <w:r w:rsidR="00583588">
        <w:rPr>
          <w:rFonts w:ascii="Bookman Old Style" w:hAnsi="Bookman Old Style"/>
          <w:szCs w:val="24"/>
        </w:rPr>
        <w:t>Em votação.</w:t>
      </w:r>
      <w:r w:rsidR="00E30BB7">
        <w:rPr>
          <w:rFonts w:ascii="Bookman Old Style" w:hAnsi="Bookman Old Style"/>
          <w:szCs w:val="24"/>
        </w:rPr>
        <w:t xml:space="preserve"> </w:t>
      </w:r>
      <w:r w:rsidR="00E30BB7" w:rsidRPr="00E30BB7">
        <w:rPr>
          <w:rFonts w:ascii="Bookman Old Style" w:hAnsi="Bookman Old Style"/>
          <w:szCs w:val="24"/>
        </w:rPr>
        <w:t>Registrado o impedimento do</w:t>
      </w:r>
      <w:r w:rsidR="00583588">
        <w:rPr>
          <w:rFonts w:ascii="Bookman Old Style" w:hAnsi="Bookman Old Style"/>
          <w:szCs w:val="24"/>
        </w:rPr>
        <w:t>s</w:t>
      </w:r>
      <w:r w:rsidR="00E30BB7" w:rsidRPr="00E30BB7">
        <w:rPr>
          <w:rFonts w:ascii="Bookman Old Style" w:hAnsi="Bookman Old Style"/>
          <w:szCs w:val="24"/>
        </w:rPr>
        <w:t xml:space="preserve"> Conselheiro</w:t>
      </w:r>
      <w:r w:rsidR="00583588">
        <w:rPr>
          <w:rFonts w:ascii="Bookman Old Style" w:hAnsi="Bookman Old Style"/>
          <w:szCs w:val="24"/>
        </w:rPr>
        <w:t>s</w:t>
      </w:r>
      <w:r w:rsidR="00E30BB7" w:rsidRPr="00E30BB7">
        <w:rPr>
          <w:rFonts w:ascii="Bookman Old Style" w:hAnsi="Bookman Old Style"/>
          <w:szCs w:val="24"/>
        </w:rPr>
        <w:t xml:space="preserve"> </w:t>
      </w:r>
      <w:proofErr w:type="spellStart"/>
      <w:r w:rsidR="00E30BB7" w:rsidRPr="00E30BB7">
        <w:rPr>
          <w:rFonts w:ascii="Bookman Old Style" w:hAnsi="Bookman Old Style"/>
          <w:szCs w:val="24"/>
        </w:rPr>
        <w:t>Francys</w:t>
      </w:r>
      <w:proofErr w:type="spellEnd"/>
      <w:r w:rsidR="00E30BB7" w:rsidRPr="00E30BB7">
        <w:rPr>
          <w:rFonts w:ascii="Bookman Old Style" w:hAnsi="Bookman Old Style"/>
          <w:szCs w:val="24"/>
        </w:rPr>
        <w:t xml:space="preserve"> Ricardo </w:t>
      </w:r>
      <w:proofErr w:type="spellStart"/>
      <w:r w:rsidR="00E30BB7" w:rsidRPr="00E30BB7">
        <w:rPr>
          <w:rFonts w:ascii="Bookman Old Style" w:hAnsi="Bookman Old Style"/>
          <w:szCs w:val="24"/>
        </w:rPr>
        <w:t>Menegon</w:t>
      </w:r>
      <w:proofErr w:type="spellEnd"/>
      <w:r w:rsidR="00B27F73">
        <w:rPr>
          <w:rFonts w:ascii="Bookman Old Style" w:hAnsi="Bookman Old Style"/>
          <w:szCs w:val="24"/>
        </w:rPr>
        <w:t>,</w:t>
      </w:r>
      <w:r w:rsidR="00583588">
        <w:rPr>
          <w:rFonts w:ascii="Bookman Old Style" w:hAnsi="Bookman Old Style"/>
          <w:szCs w:val="24"/>
        </w:rPr>
        <w:t xml:space="preserve"> </w:t>
      </w:r>
      <w:r w:rsidR="00583588" w:rsidRPr="00A345C9">
        <w:rPr>
          <w:rFonts w:ascii="Bookman Old Style" w:hAnsi="Bookman Old Style"/>
          <w:szCs w:val="24"/>
        </w:rPr>
        <w:t>Luiz Carlos de Oliveira Assumpção Junior e Jose Sebastião de Campos Sobrinho</w:t>
      </w:r>
      <w:r w:rsidR="00E30BB7" w:rsidRPr="00E30BB7">
        <w:rPr>
          <w:rFonts w:ascii="Bookman Old Style" w:hAnsi="Bookman Old Style"/>
          <w:szCs w:val="24"/>
        </w:rPr>
        <w:t>.</w:t>
      </w:r>
      <w:r w:rsidR="00B27F73">
        <w:rPr>
          <w:rFonts w:ascii="Bookman Old Style" w:hAnsi="Bookman Old Style"/>
          <w:szCs w:val="24"/>
        </w:rPr>
        <w:t xml:space="preserve"> </w:t>
      </w:r>
      <w:r w:rsidR="008815F7">
        <w:rPr>
          <w:rFonts w:ascii="Bookman Old Style" w:hAnsi="Bookman Old Style"/>
          <w:szCs w:val="24"/>
        </w:rPr>
        <w:t>Aprovado</w:t>
      </w:r>
      <w:r w:rsidR="005E2128">
        <w:rPr>
          <w:rFonts w:ascii="Bookman Old Style" w:hAnsi="Bookman Old Style"/>
          <w:szCs w:val="24"/>
        </w:rPr>
        <w:t xml:space="preserve"> por maioria </w:t>
      </w:r>
      <w:r w:rsidR="00B27F73">
        <w:rPr>
          <w:rFonts w:ascii="Bookman Old Style" w:hAnsi="Bookman Old Style"/>
          <w:szCs w:val="24"/>
        </w:rPr>
        <w:t xml:space="preserve">de 10 votos a 8 </w:t>
      </w:r>
      <w:r w:rsidR="005E2128">
        <w:rPr>
          <w:rFonts w:ascii="Bookman Old Style" w:hAnsi="Bookman Old Style"/>
          <w:szCs w:val="24"/>
        </w:rPr>
        <w:t xml:space="preserve">o voto do relator. </w:t>
      </w:r>
      <w:r w:rsidR="001F286C" w:rsidRPr="00B27F73">
        <w:rPr>
          <w:rFonts w:ascii="Bookman Old Style" w:hAnsi="Bookman Old Style"/>
          <w:b/>
          <w:szCs w:val="24"/>
          <w:u w:val="single"/>
        </w:rPr>
        <w:t>10) Processo nº 0000017/16</w:t>
      </w:r>
      <w:r w:rsidR="00B27F73" w:rsidRPr="00B27F73">
        <w:rPr>
          <w:rFonts w:ascii="Bookman Old Style" w:hAnsi="Bookman Old Style"/>
          <w:b/>
          <w:szCs w:val="24"/>
          <w:u w:val="single"/>
        </w:rPr>
        <w:t xml:space="preserve"> - </w:t>
      </w:r>
      <w:r w:rsidR="001F286C" w:rsidRPr="00B27F73">
        <w:rPr>
          <w:rFonts w:ascii="Bookman Old Style" w:hAnsi="Bookman Old Style"/>
          <w:b/>
          <w:szCs w:val="24"/>
          <w:u w:val="single"/>
        </w:rPr>
        <w:t>Inscrição Definitiva</w:t>
      </w:r>
      <w:r w:rsidR="00B27F73" w:rsidRPr="00A430D6">
        <w:rPr>
          <w:rFonts w:ascii="Bookman Old Style" w:hAnsi="Bookman Old Style"/>
          <w:b/>
          <w:szCs w:val="24"/>
        </w:rPr>
        <w:t xml:space="preserve"> </w:t>
      </w:r>
      <w:r w:rsidR="00B27F73">
        <w:rPr>
          <w:rFonts w:ascii="Bookman Old Style" w:hAnsi="Bookman Old Style"/>
          <w:szCs w:val="24"/>
        </w:rPr>
        <w:t>- RECORRENTE</w:t>
      </w:r>
      <w:r w:rsidR="001F286C" w:rsidRPr="00233F51">
        <w:rPr>
          <w:rFonts w:ascii="Bookman Old Style" w:hAnsi="Bookman Old Style"/>
          <w:szCs w:val="24"/>
        </w:rPr>
        <w:t xml:space="preserve">: </w:t>
      </w:r>
      <w:proofErr w:type="spellStart"/>
      <w:r w:rsidR="001F286C" w:rsidRPr="00233F51">
        <w:rPr>
          <w:rFonts w:ascii="Bookman Old Style" w:hAnsi="Bookman Old Style"/>
          <w:szCs w:val="24"/>
        </w:rPr>
        <w:t>Amizael</w:t>
      </w:r>
      <w:proofErr w:type="spellEnd"/>
      <w:r w:rsidR="001F286C" w:rsidRPr="00233F51">
        <w:rPr>
          <w:rFonts w:ascii="Bookman Old Style" w:hAnsi="Bookman Old Style"/>
          <w:szCs w:val="24"/>
        </w:rPr>
        <w:t xml:space="preserve"> Jose Candido </w:t>
      </w:r>
      <w:r w:rsidR="00B27F73">
        <w:rPr>
          <w:rFonts w:ascii="Bookman Old Style" w:hAnsi="Bookman Old Style"/>
          <w:szCs w:val="24"/>
        </w:rPr>
        <w:t xml:space="preserve">- </w:t>
      </w:r>
      <w:r w:rsidR="00B27F73">
        <w:rPr>
          <w:rFonts w:ascii="Bookman Old Style" w:hAnsi="Bookman Old Style"/>
          <w:sz w:val="24"/>
          <w:szCs w:val="24"/>
        </w:rPr>
        <w:t>RECORRIDO</w:t>
      </w:r>
      <w:r w:rsidR="001F286C" w:rsidRPr="00233F51">
        <w:rPr>
          <w:rFonts w:ascii="Bookman Old Style" w:hAnsi="Bookman Old Style"/>
          <w:sz w:val="24"/>
          <w:szCs w:val="24"/>
        </w:rPr>
        <w:t xml:space="preserve">: </w:t>
      </w:r>
      <w:r w:rsidR="00A430D6">
        <w:rPr>
          <w:rFonts w:ascii="Bookman Old Style" w:hAnsi="Bookman Old Style"/>
          <w:sz w:val="24"/>
          <w:szCs w:val="24"/>
        </w:rPr>
        <w:t xml:space="preserve">3ª Câmara Julgadora da </w:t>
      </w:r>
      <w:r w:rsidR="001F286C" w:rsidRPr="00233F51">
        <w:rPr>
          <w:rFonts w:ascii="Bookman Old Style" w:hAnsi="Bookman Old Style"/>
          <w:sz w:val="24"/>
          <w:szCs w:val="24"/>
        </w:rPr>
        <w:t>OAB</w:t>
      </w:r>
      <w:r w:rsidR="00A430D6">
        <w:rPr>
          <w:rFonts w:ascii="Bookman Old Style" w:hAnsi="Bookman Old Style"/>
          <w:sz w:val="24"/>
          <w:szCs w:val="24"/>
        </w:rPr>
        <w:t>/</w:t>
      </w:r>
      <w:r w:rsidR="001F286C" w:rsidRPr="00233F51">
        <w:rPr>
          <w:rFonts w:ascii="Bookman Old Style" w:hAnsi="Bookman Old Style"/>
          <w:sz w:val="24"/>
          <w:szCs w:val="24"/>
        </w:rPr>
        <w:t xml:space="preserve">MT </w:t>
      </w:r>
      <w:r w:rsidR="00B27F73">
        <w:rPr>
          <w:rFonts w:ascii="Bookman Old Style" w:hAnsi="Bookman Old Style"/>
          <w:sz w:val="24"/>
          <w:szCs w:val="24"/>
        </w:rPr>
        <w:t xml:space="preserve">- </w:t>
      </w:r>
      <w:r w:rsidR="001F286C" w:rsidRPr="00233F51">
        <w:rPr>
          <w:rFonts w:ascii="Bookman Old Style" w:hAnsi="Bookman Old Style"/>
          <w:b/>
          <w:sz w:val="24"/>
          <w:szCs w:val="24"/>
        </w:rPr>
        <w:t>RELATOR: Dr. Ricardo Ferreira Garcia</w:t>
      </w:r>
      <w:r w:rsidR="001F286C">
        <w:rPr>
          <w:rFonts w:ascii="Bookman Old Style" w:hAnsi="Bookman Old Style"/>
          <w:b/>
          <w:sz w:val="24"/>
          <w:szCs w:val="24"/>
        </w:rPr>
        <w:t xml:space="preserve">. </w:t>
      </w:r>
      <w:r w:rsidR="00A430D6" w:rsidRPr="00A430D6">
        <w:rPr>
          <w:rFonts w:ascii="Bookman Old Style" w:hAnsi="Bookman Old Style"/>
          <w:sz w:val="24"/>
          <w:szCs w:val="24"/>
        </w:rPr>
        <w:t xml:space="preserve">Ausente o recorrente. </w:t>
      </w:r>
      <w:r w:rsidR="001F286C" w:rsidRPr="00A430D6">
        <w:rPr>
          <w:rFonts w:ascii="Bookman Old Style" w:hAnsi="Bookman Old Style"/>
          <w:sz w:val="24"/>
          <w:szCs w:val="24"/>
        </w:rPr>
        <w:t xml:space="preserve">Registrado impedimento </w:t>
      </w:r>
      <w:r w:rsidR="00A430D6">
        <w:rPr>
          <w:rFonts w:ascii="Bookman Old Style" w:hAnsi="Bookman Old Style"/>
          <w:sz w:val="24"/>
          <w:szCs w:val="24"/>
        </w:rPr>
        <w:t xml:space="preserve">dos Conselheiros José Sebastião de </w:t>
      </w:r>
      <w:r w:rsidR="001F286C" w:rsidRPr="00A430D6">
        <w:rPr>
          <w:rFonts w:ascii="Bookman Old Style" w:hAnsi="Bookman Old Style"/>
          <w:sz w:val="24"/>
          <w:szCs w:val="24"/>
        </w:rPr>
        <w:t>Campos</w:t>
      </w:r>
      <w:r w:rsidR="00A430D6">
        <w:rPr>
          <w:rFonts w:ascii="Bookman Old Style" w:hAnsi="Bookman Old Style"/>
          <w:sz w:val="24"/>
          <w:szCs w:val="24"/>
        </w:rPr>
        <w:t xml:space="preserve"> Sobrinho</w:t>
      </w:r>
      <w:r w:rsidR="001F286C" w:rsidRPr="00A430D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F286C" w:rsidRPr="00A430D6">
        <w:rPr>
          <w:rFonts w:ascii="Bookman Old Style" w:hAnsi="Bookman Old Style"/>
          <w:sz w:val="24"/>
          <w:szCs w:val="24"/>
        </w:rPr>
        <w:t>Antonio</w:t>
      </w:r>
      <w:proofErr w:type="spellEnd"/>
      <w:r w:rsidR="001F286C" w:rsidRPr="00A430D6">
        <w:rPr>
          <w:rFonts w:ascii="Bookman Old Style" w:hAnsi="Bookman Old Style"/>
          <w:sz w:val="24"/>
          <w:szCs w:val="24"/>
        </w:rPr>
        <w:t xml:space="preserve"> </w:t>
      </w:r>
      <w:r w:rsidR="00A430D6">
        <w:rPr>
          <w:rFonts w:ascii="Bookman Old Style" w:hAnsi="Bookman Old Style"/>
          <w:sz w:val="24"/>
          <w:szCs w:val="24"/>
        </w:rPr>
        <w:t>L</w:t>
      </w:r>
      <w:r w:rsidR="001F286C" w:rsidRPr="00A430D6">
        <w:rPr>
          <w:rFonts w:ascii="Bookman Old Style" w:hAnsi="Bookman Old Style"/>
          <w:sz w:val="24"/>
          <w:szCs w:val="24"/>
        </w:rPr>
        <w:t xml:space="preserve">uiz </w:t>
      </w:r>
      <w:r w:rsidR="00A430D6">
        <w:rPr>
          <w:rFonts w:ascii="Bookman Old Style" w:hAnsi="Bookman Old Style"/>
          <w:sz w:val="24"/>
          <w:szCs w:val="24"/>
        </w:rPr>
        <w:t>F</w:t>
      </w:r>
      <w:r w:rsidR="001F286C" w:rsidRPr="00A430D6">
        <w:rPr>
          <w:rFonts w:ascii="Bookman Old Style" w:hAnsi="Bookman Old Style"/>
          <w:sz w:val="24"/>
          <w:szCs w:val="24"/>
        </w:rPr>
        <w:t xml:space="preserve">erreira </w:t>
      </w:r>
      <w:r w:rsidR="00A430D6">
        <w:rPr>
          <w:rFonts w:ascii="Bookman Old Style" w:hAnsi="Bookman Old Style"/>
          <w:sz w:val="24"/>
          <w:szCs w:val="24"/>
        </w:rPr>
        <w:t xml:space="preserve">da Silva </w:t>
      </w:r>
      <w:r w:rsidR="001F286C" w:rsidRPr="00A430D6">
        <w:rPr>
          <w:rFonts w:ascii="Bookman Old Style" w:hAnsi="Bookman Old Style"/>
          <w:sz w:val="24"/>
          <w:szCs w:val="24"/>
        </w:rPr>
        <w:t xml:space="preserve">e Luiz Carlos </w:t>
      </w:r>
      <w:r w:rsidR="00A430D6">
        <w:rPr>
          <w:rFonts w:ascii="Bookman Old Style" w:hAnsi="Bookman Old Style"/>
          <w:sz w:val="24"/>
          <w:szCs w:val="24"/>
        </w:rPr>
        <w:t xml:space="preserve">de Oliveira </w:t>
      </w:r>
      <w:r w:rsidR="001F286C" w:rsidRPr="00A430D6">
        <w:rPr>
          <w:rFonts w:ascii="Bookman Old Style" w:hAnsi="Bookman Old Style"/>
          <w:sz w:val="24"/>
          <w:szCs w:val="24"/>
        </w:rPr>
        <w:t>Assumpção</w:t>
      </w:r>
      <w:r w:rsidR="00A430D6">
        <w:rPr>
          <w:rFonts w:ascii="Bookman Old Style" w:hAnsi="Bookman Old Style"/>
          <w:sz w:val="24"/>
          <w:szCs w:val="24"/>
        </w:rPr>
        <w:t xml:space="preserve"> Junior, membros da 3ª Câmara Julgadora</w:t>
      </w:r>
      <w:r w:rsidR="001F286C" w:rsidRPr="00A430D6">
        <w:rPr>
          <w:rFonts w:ascii="Bookman Old Style" w:hAnsi="Bookman Old Style"/>
          <w:sz w:val="24"/>
          <w:szCs w:val="24"/>
        </w:rPr>
        <w:t>.</w:t>
      </w:r>
      <w:r w:rsidR="00A430D6">
        <w:rPr>
          <w:rFonts w:ascii="Bookman Old Style" w:hAnsi="Bookman Old Style"/>
          <w:sz w:val="24"/>
          <w:szCs w:val="24"/>
        </w:rPr>
        <w:t xml:space="preserve"> O relator fez a leitura do relatório e voto para negar provimento ao recurso, confirmando a decisão proferida pela 3ª Câmara Julgadora</w:t>
      </w:r>
      <w:r w:rsidR="001F286C" w:rsidRPr="00A430D6">
        <w:rPr>
          <w:rFonts w:ascii="Bookman Old Style" w:hAnsi="Bookman Old Style"/>
          <w:sz w:val="24"/>
          <w:szCs w:val="24"/>
        </w:rPr>
        <w:t xml:space="preserve"> </w:t>
      </w:r>
      <w:r w:rsidR="00A430D6">
        <w:rPr>
          <w:rFonts w:ascii="Bookman Old Style" w:hAnsi="Bookman Old Style"/>
          <w:sz w:val="24"/>
          <w:szCs w:val="24"/>
        </w:rPr>
        <w:t>que indeferiu a inscrição dor recorrente nos quadros da OAB/MT, por exercer atividade de agente de transito que é incompatível com a advocacia nos termos do artigo 28, inciso V e VII da Lei 8.906/94</w:t>
      </w:r>
      <w:r w:rsidR="001F286C" w:rsidRPr="00A430D6">
        <w:rPr>
          <w:rFonts w:ascii="Bookman Old Style" w:hAnsi="Bookman Old Style"/>
          <w:sz w:val="24"/>
          <w:szCs w:val="24"/>
        </w:rPr>
        <w:t>. Aprovado a unani</w:t>
      </w:r>
      <w:r w:rsidR="00A430D6">
        <w:rPr>
          <w:rFonts w:ascii="Bookman Old Style" w:hAnsi="Bookman Old Style"/>
          <w:sz w:val="24"/>
          <w:szCs w:val="24"/>
        </w:rPr>
        <w:t>mi</w:t>
      </w:r>
      <w:r w:rsidR="001F286C" w:rsidRPr="00A430D6">
        <w:rPr>
          <w:rFonts w:ascii="Bookman Old Style" w:hAnsi="Bookman Old Style"/>
          <w:sz w:val="24"/>
          <w:szCs w:val="24"/>
        </w:rPr>
        <w:t>dade</w:t>
      </w:r>
      <w:r w:rsidR="00A430D6">
        <w:rPr>
          <w:rFonts w:ascii="Bookman Old Style" w:hAnsi="Bookman Old Style"/>
          <w:sz w:val="24"/>
          <w:szCs w:val="24"/>
        </w:rPr>
        <w:t xml:space="preserve"> o voto do relator</w:t>
      </w:r>
      <w:r w:rsidR="001F286C" w:rsidRPr="00A430D6">
        <w:rPr>
          <w:rFonts w:ascii="Bookman Old Style" w:hAnsi="Bookman Old Style"/>
          <w:sz w:val="24"/>
          <w:szCs w:val="24"/>
        </w:rPr>
        <w:t>.</w:t>
      </w:r>
      <w:r w:rsidR="005A308A">
        <w:rPr>
          <w:rFonts w:ascii="Bookman Old Style" w:hAnsi="Bookman Old Style"/>
          <w:sz w:val="24"/>
          <w:szCs w:val="24"/>
        </w:rPr>
        <w:t xml:space="preserve"> </w:t>
      </w:r>
      <w:r w:rsidR="001F286C" w:rsidRPr="005A308A">
        <w:rPr>
          <w:rFonts w:ascii="Bookman Old Style" w:hAnsi="Bookman Old Style"/>
          <w:b/>
          <w:szCs w:val="24"/>
          <w:u w:val="single"/>
        </w:rPr>
        <w:t>09) Processo nº 0003448/16</w:t>
      </w:r>
      <w:r w:rsidR="00A430D6" w:rsidRPr="005A308A">
        <w:rPr>
          <w:rFonts w:ascii="Bookman Old Style" w:hAnsi="Bookman Old Style"/>
          <w:b/>
          <w:szCs w:val="24"/>
          <w:u w:val="single"/>
        </w:rPr>
        <w:t xml:space="preserve"> - </w:t>
      </w:r>
      <w:r w:rsidR="001F286C" w:rsidRPr="005A308A">
        <w:rPr>
          <w:rFonts w:ascii="Bookman Old Style" w:hAnsi="Bookman Old Style"/>
          <w:b/>
          <w:szCs w:val="24"/>
          <w:u w:val="single"/>
        </w:rPr>
        <w:lastRenderedPageBreak/>
        <w:t xml:space="preserve">Pedido de Desagravo </w:t>
      </w:r>
      <w:proofErr w:type="spellStart"/>
      <w:r w:rsidR="001F286C" w:rsidRPr="005A308A">
        <w:rPr>
          <w:rFonts w:ascii="Bookman Old Style" w:hAnsi="Bookman Old Style"/>
          <w:b/>
          <w:szCs w:val="24"/>
          <w:u w:val="single"/>
        </w:rPr>
        <w:t>Publico</w:t>
      </w:r>
      <w:proofErr w:type="spellEnd"/>
      <w:r w:rsidR="00A430D6">
        <w:rPr>
          <w:rFonts w:ascii="Bookman Old Style" w:hAnsi="Bookman Old Style"/>
          <w:b/>
          <w:szCs w:val="24"/>
        </w:rPr>
        <w:t xml:space="preserve"> - </w:t>
      </w:r>
      <w:r w:rsidR="005A308A" w:rsidRPr="005A308A">
        <w:rPr>
          <w:rFonts w:ascii="Bookman Old Style" w:hAnsi="Bookman Old Style"/>
          <w:szCs w:val="24"/>
        </w:rPr>
        <w:t>O</w:t>
      </w:r>
      <w:r w:rsidR="001F286C" w:rsidRPr="00233F51">
        <w:rPr>
          <w:rFonts w:ascii="Bookman Old Style" w:hAnsi="Bookman Old Style"/>
          <w:szCs w:val="24"/>
        </w:rPr>
        <w:t xml:space="preserve">FENDIDO: Roberto Gonçalves Ferreira </w:t>
      </w:r>
      <w:r w:rsidR="00A430D6">
        <w:rPr>
          <w:rFonts w:ascii="Bookman Old Style" w:hAnsi="Bookman Old Style"/>
          <w:b/>
          <w:szCs w:val="24"/>
        </w:rPr>
        <w:t xml:space="preserve">- </w:t>
      </w:r>
      <w:r w:rsidR="001F286C" w:rsidRPr="00233F51">
        <w:rPr>
          <w:rFonts w:ascii="Bookman Old Style" w:hAnsi="Bookman Old Style"/>
          <w:szCs w:val="24"/>
        </w:rPr>
        <w:t>OFENSORES: Cleonice Gerente Agencia VIP Rondonópolis</w:t>
      </w:r>
      <w:r w:rsidR="00A430D6">
        <w:rPr>
          <w:rFonts w:ascii="Bookman Old Style" w:hAnsi="Bookman Old Style"/>
          <w:b/>
          <w:szCs w:val="24"/>
        </w:rPr>
        <w:t xml:space="preserve"> </w:t>
      </w:r>
      <w:r w:rsidR="005A308A" w:rsidRPr="00CF72A2">
        <w:rPr>
          <w:rFonts w:ascii="Bookman Old Style" w:hAnsi="Bookman Old Style"/>
          <w:szCs w:val="24"/>
        </w:rPr>
        <w:t>e</w:t>
      </w:r>
      <w:r w:rsidR="001F286C" w:rsidRPr="00233F51">
        <w:rPr>
          <w:rFonts w:ascii="Bookman Old Style" w:hAnsi="Bookman Old Style"/>
          <w:szCs w:val="24"/>
        </w:rPr>
        <w:t xml:space="preserve"> Everton Segurança </w:t>
      </w:r>
      <w:r w:rsidR="005A308A" w:rsidRPr="005A308A">
        <w:rPr>
          <w:rFonts w:ascii="Bookman Old Style" w:hAnsi="Bookman Old Style"/>
          <w:szCs w:val="24"/>
        </w:rPr>
        <w:t>da Empresa Líder Vigilância</w:t>
      </w:r>
      <w:r w:rsidR="005A308A">
        <w:rPr>
          <w:rFonts w:ascii="Bookman Old Style" w:hAnsi="Bookman Old Style"/>
          <w:b/>
          <w:szCs w:val="24"/>
        </w:rPr>
        <w:t xml:space="preserve"> - </w:t>
      </w:r>
      <w:r w:rsidR="001F286C" w:rsidRPr="00233F51">
        <w:rPr>
          <w:rFonts w:ascii="Bookman Old Style" w:hAnsi="Bookman Old Style"/>
          <w:sz w:val="24"/>
          <w:szCs w:val="24"/>
        </w:rPr>
        <w:t xml:space="preserve">RECORRIDO: </w:t>
      </w:r>
      <w:r w:rsidR="005A308A">
        <w:rPr>
          <w:rFonts w:ascii="Bookman Old Style" w:hAnsi="Bookman Old Style"/>
          <w:sz w:val="24"/>
          <w:szCs w:val="24"/>
        </w:rPr>
        <w:t>TDP/</w:t>
      </w:r>
      <w:r w:rsidR="001F286C" w:rsidRPr="00233F51">
        <w:rPr>
          <w:rFonts w:ascii="Bookman Old Style" w:hAnsi="Bookman Old Style"/>
          <w:sz w:val="24"/>
          <w:szCs w:val="24"/>
        </w:rPr>
        <w:t xml:space="preserve">OAB/MT </w:t>
      </w:r>
      <w:r w:rsidR="005A308A">
        <w:rPr>
          <w:rFonts w:ascii="Bookman Old Style" w:hAnsi="Bookman Old Style"/>
          <w:szCs w:val="24"/>
        </w:rPr>
        <w:t xml:space="preserve">- </w:t>
      </w:r>
      <w:r w:rsidR="001F286C" w:rsidRPr="00233F51">
        <w:rPr>
          <w:rFonts w:ascii="Bookman Old Style" w:hAnsi="Bookman Old Style"/>
          <w:b/>
          <w:sz w:val="24"/>
          <w:szCs w:val="24"/>
        </w:rPr>
        <w:t xml:space="preserve">RELATORA: Dra. Selma Cristina Flores </w:t>
      </w:r>
      <w:proofErr w:type="spellStart"/>
      <w:r w:rsidR="001F286C" w:rsidRPr="00233F51">
        <w:rPr>
          <w:rFonts w:ascii="Bookman Old Style" w:hAnsi="Bookman Old Style"/>
          <w:b/>
          <w:sz w:val="24"/>
          <w:szCs w:val="24"/>
        </w:rPr>
        <w:t>Catalan</w:t>
      </w:r>
      <w:proofErr w:type="spellEnd"/>
      <w:r w:rsidR="005A308A">
        <w:rPr>
          <w:rFonts w:ascii="Bookman Old Style" w:hAnsi="Bookman Old Style"/>
          <w:b/>
          <w:sz w:val="24"/>
          <w:szCs w:val="24"/>
        </w:rPr>
        <w:t xml:space="preserve">. </w:t>
      </w:r>
      <w:r w:rsidR="00A345C9" w:rsidRPr="00A345C9">
        <w:rPr>
          <w:rFonts w:ascii="Bookman Old Style" w:hAnsi="Bookman Old Style"/>
          <w:sz w:val="24"/>
          <w:szCs w:val="24"/>
        </w:rPr>
        <w:t xml:space="preserve">Ante a ausência justificada da Conselheira </w:t>
      </w:r>
      <w:r w:rsidR="00A345C9">
        <w:rPr>
          <w:rFonts w:ascii="Bookman Old Style" w:hAnsi="Bookman Old Style"/>
          <w:sz w:val="24"/>
          <w:szCs w:val="24"/>
        </w:rPr>
        <w:t xml:space="preserve">Relatora, o </w:t>
      </w:r>
      <w:r w:rsidR="001F286C" w:rsidRPr="00A345C9">
        <w:rPr>
          <w:rFonts w:ascii="Bookman Old Style" w:hAnsi="Bookman Old Style"/>
          <w:sz w:val="24"/>
          <w:szCs w:val="24"/>
        </w:rPr>
        <w:t>Conselheiro Ivo Matias</w:t>
      </w:r>
      <w:r w:rsidR="00A345C9">
        <w:rPr>
          <w:rFonts w:ascii="Bookman Old Style" w:hAnsi="Bookman Old Style"/>
          <w:sz w:val="24"/>
          <w:szCs w:val="24"/>
        </w:rPr>
        <w:t xml:space="preserve"> fez a leitura do relatório e voto no sentido de </w:t>
      </w:r>
      <w:r w:rsidR="001F286C" w:rsidRPr="00A345C9">
        <w:rPr>
          <w:rFonts w:ascii="Bookman Old Style" w:hAnsi="Bookman Old Style"/>
          <w:sz w:val="24"/>
          <w:szCs w:val="24"/>
        </w:rPr>
        <w:t>indeferir o desagravo</w:t>
      </w:r>
      <w:r w:rsidR="00A345C9">
        <w:rPr>
          <w:rFonts w:ascii="Bookman Old Style" w:hAnsi="Bookman Old Style"/>
          <w:sz w:val="24"/>
          <w:szCs w:val="24"/>
        </w:rPr>
        <w:t xml:space="preserve"> em favor do advogado requerente</w:t>
      </w:r>
      <w:r w:rsidR="001F286C" w:rsidRPr="00A345C9">
        <w:rPr>
          <w:rFonts w:ascii="Bookman Old Style" w:hAnsi="Bookman Old Style"/>
          <w:sz w:val="24"/>
          <w:szCs w:val="24"/>
        </w:rPr>
        <w:t xml:space="preserve">. </w:t>
      </w:r>
      <w:r w:rsidR="00A345C9">
        <w:rPr>
          <w:rFonts w:ascii="Bookman Old Style" w:hAnsi="Bookman Old Style"/>
          <w:sz w:val="24"/>
          <w:szCs w:val="24"/>
        </w:rPr>
        <w:t xml:space="preserve">Em discussão. Fez uso da palavra do Conselheiro </w:t>
      </w:r>
      <w:r w:rsidR="001F286C" w:rsidRPr="00A345C9">
        <w:rPr>
          <w:rFonts w:ascii="Bookman Old Style" w:hAnsi="Bookman Old Style"/>
          <w:sz w:val="24"/>
          <w:szCs w:val="24"/>
        </w:rPr>
        <w:t>Jos</w:t>
      </w:r>
      <w:r w:rsidR="00CF72A2">
        <w:rPr>
          <w:rFonts w:ascii="Bookman Old Style" w:hAnsi="Bookman Old Style"/>
          <w:sz w:val="24"/>
          <w:szCs w:val="24"/>
        </w:rPr>
        <w:t>é</w:t>
      </w:r>
      <w:r w:rsidR="001F286C" w:rsidRPr="00A345C9">
        <w:rPr>
          <w:rFonts w:ascii="Bookman Old Style" w:hAnsi="Bookman Old Style"/>
          <w:sz w:val="24"/>
          <w:szCs w:val="24"/>
        </w:rPr>
        <w:t xml:space="preserve"> Sebastião</w:t>
      </w:r>
      <w:r w:rsidR="00A345C9">
        <w:rPr>
          <w:rFonts w:ascii="Bookman Old Style" w:hAnsi="Bookman Old Style"/>
          <w:sz w:val="24"/>
          <w:szCs w:val="24"/>
        </w:rPr>
        <w:t xml:space="preserve"> de Campos Sobrinho</w:t>
      </w:r>
      <w:r w:rsidR="001F286C" w:rsidRPr="00A345C9">
        <w:rPr>
          <w:rFonts w:ascii="Bookman Old Style" w:hAnsi="Bookman Old Style"/>
          <w:sz w:val="24"/>
          <w:szCs w:val="24"/>
        </w:rPr>
        <w:t>. Aprovado a unanimidade</w:t>
      </w:r>
      <w:r w:rsidR="00A345C9">
        <w:rPr>
          <w:rFonts w:ascii="Bookman Old Style" w:hAnsi="Bookman Old Style"/>
          <w:sz w:val="24"/>
          <w:szCs w:val="24"/>
        </w:rPr>
        <w:t xml:space="preserve"> o voto do relator</w:t>
      </w:r>
      <w:r w:rsidR="001F286C" w:rsidRPr="00A345C9">
        <w:rPr>
          <w:rFonts w:ascii="Bookman Old Style" w:hAnsi="Bookman Old Style"/>
          <w:sz w:val="24"/>
          <w:szCs w:val="24"/>
        </w:rPr>
        <w:t xml:space="preserve">. </w:t>
      </w:r>
      <w:r w:rsidR="005A308A" w:rsidRPr="00A345C9">
        <w:rPr>
          <w:rFonts w:ascii="Bookman Old Style" w:hAnsi="Bookman Old Style"/>
          <w:b/>
          <w:szCs w:val="24"/>
        </w:rPr>
        <w:t xml:space="preserve">PROCESSOS RETIRADOS DE PAUTA. </w:t>
      </w:r>
      <w:r w:rsidR="00233F51" w:rsidRPr="00A345C9">
        <w:rPr>
          <w:rFonts w:ascii="Bookman Old Style" w:hAnsi="Bookman Old Style"/>
          <w:b/>
          <w:szCs w:val="24"/>
          <w:u w:val="single"/>
        </w:rPr>
        <w:t>06) Processo nº 0000133/16</w:t>
      </w:r>
      <w:r w:rsidR="00EE743D" w:rsidRPr="00A345C9">
        <w:rPr>
          <w:rFonts w:ascii="Bookman Old Style" w:hAnsi="Bookman Old Style"/>
          <w:b/>
          <w:szCs w:val="24"/>
          <w:u w:val="single"/>
        </w:rPr>
        <w:t xml:space="preserve"> - </w:t>
      </w:r>
      <w:r w:rsidR="00233F51" w:rsidRPr="00A345C9">
        <w:rPr>
          <w:rFonts w:ascii="Bookman Old Style" w:hAnsi="Bookman Old Style"/>
          <w:b/>
          <w:szCs w:val="24"/>
          <w:u w:val="single"/>
        </w:rPr>
        <w:t>Inscrição Definitiva</w:t>
      </w:r>
      <w:r w:rsidR="00EE743D" w:rsidRPr="00A345C9">
        <w:rPr>
          <w:rFonts w:ascii="Bookman Old Style" w:hAnsi="Bookman Old Style"/>
          <w:b/>
          <w:szCs w:val="24"/>
          <w:u w:val="single"/>
        </w:rPr>
        <w:t xml:space="preserve"> (Cancelamento </w:t>
      </w:r>
      <w:r w:rsidR="00A345C9">
        <w:rPr>
          <w:rFonts w:ascii="Bookman Old Style" w:hAnsi="Bookman Old Style"/>
          <w:b/>
          <w:szCs w:val="24"/>
          <w:u w:val="single"/>
        </w:rPr>
        <w:t xml:space="preserve">- </w:t>
      </w:r>
      <w:r w:rsidR="00EE743D" w:rsidRPr="00A345C9">
        <w:rPr>
          <w:rFonts w:ascii="Bookman Old Style" w:hAnsi="Bookman Old Style"/>
          <w:b/>
          <w:szCs w:val="24"/>
          <w:u w:val="single"/>
        </w:rPr>
        <w:t>Aus</w:t>
      </w:r>
      <w:r w:rsidR="005A308A" w:rsidRPr="00A345C9">
        <w:rPr>
          <w:rFonts w:ascii="Bookman Old Style" w:hAnsi="Bookman Old Style"/>
          <w:b/>
          <w:szCs w:val="24"/>
          <w:u w:val="single"/>
        </w:rPr>
        <w:t>ê</w:t>
      </w:r>
      <w:r w:rsidR="00EE743D" w:rsidRPr="00A345C9">
        <w:rPr>
          <w:rFonts w:ascii="Bookman Old Style" w:hAnsi="Bookman Old Style"/>
          <w:b/>
          <w:szCs w:val="24"/>
          <w:u w:val="single"/>
        </w:rPr>
        <w:t>ncia de Requisito do artigo 8</w:t>
      </w:r>
      <w:r w:rsidR="00EE743D" w:rsidRPr="00A345C9">
        <w:rPr>
          <w:rFonts w:ascii="Bookman Old Style" w:hAnsi="Bookman Old Style"/>
          <w:b/>
          <w:sz w:val="26"/>
          <w:szCs w:val="24"/>
          <w:u w:val="single"/>
        </w:rPr>
        <w:t>º</w:t>
      </w:r>
      <w:r w:rsidR="00EE743D" w:rsidRPr="00A345C9">
        <w:rPr>
          <w:rFonts w:ascii="Bookman Old Style" w:hAnsi="Bookman Old Style"/>
          <w:b/>
          <w:szCs w:val="24"/>
          <w:u w:val="single"/>
        </w:rPr>
        <w:t>)</w:t>
      </w:r>
      <w:r w:rsidR="00EE743D">
        <w:rPr>
          <w:rFonts w:ascii="Bookman Old Style" w:hAnsi="Bookman Old Style"/>
          <w:szCs w:val="24"/>
        </w:rPr>
        <w:t xml:space="preserve"> -RECORRENTE</w:t>
      </w:r>
      <w:r w:rsidR="00233F51" w:rsidRPr="00233F51">
        <w:rPr>
          <w:rFonts w:ascii="Bookman Old Style" w:hAnsi="Bookman Old Style"/>
          <w:szCs w:val="24"/>
        </w:rPr>
        <w:t xml:space="preserve">: Marilia </w:t>
      </w:r>
      <w:proofErr w:type="spellStart"/>
      <w:r w:rsidR="00233F51" w:rsidRPr="00233F51">
        <w:rPr>
          <w:rFonts w:ascii="Bookman Old Style" w:hAnsi="Bookman Old Style"/>
          <w:szCs w:val="24"/>
        </w:rPr>
        <w:t>Crestani</w:t>
      </w:r>
      <w:proofErr w:type="spellEnd"/>
      <w:r w:rsidR="00EE743D">
        <w:rPr>
          <w:rFonts w:ascii="Bookman Old Style" w:hAnsi="Bookman Old Style"/>
          <w:szCs w:val="24"/>
        </w:rPr>
        <w:t xml:space="preserve"> de Almeida - </w:t>
      </w:r>
      <w:r w:rsidR="00EE743D" w:rsidRPr="00EE743D">
        <w:rPr>
          <w:rFonts w:ascii="Bookman Old Style" w:hAnsi="Bookman Old Style"/>
          <w:szCs w:val="24"/>
        </w:rPr>
        <w:t>RECORRIDO</w:t>
      </w:r>
      <w:r w:rsidR="00233F51" w:rsidRPr="00EE743D">
        <w:rPr>
          <w:rFonts w:ascii="Bookman Old Style" w:hAnsi="Bookman Old Style"/>
          <w:szCs w:val="24"/>
        </w:rPr>
        <w:t xml:space="preserve">: OAB/MT </w:t>
      </w:r>
      <w:r w:rsidR="00EE743D">
        <w:rPr>
          <w:rFonts w:ascii="Bookman Old Style" w:hAnsi="Bookman Old Style"/>
          <w:szCs w:val="24"/>
        </w:rPr>
        <w:t xml:space="preserve">- </w:t>
      </w:r>
      <w:r w:rsidR="00233F51" w:rsidRPr="00A345C9">
        <w:rPr>
          <w:rFonts w:ascii="Bookman Old Style" w:hAnsi="Bookman Old Style"/>
          <w:b/>
          <w:szCs w:val="24"/>
        </w:rPr>
        <w:t>RELATOR: Dr. Luiz Carl</w:t>
      </w:r>
      <w:r w:rsidR="00EE743D" w:rsidRPr="00A345C9">
        <w:rPr>
          <w:rFonts w:ascii="Bookman Old Style" w:hAnsi="Bookman Old Style"/>
          <w:b/>
          <w:szCs w:val="24"/>
        </w:rPr>
        <w:t>os de Oliveira Assumpção Junior</w:t>
      </w:r>
      <w:r w:rsidR="00EE743D">
        <w:rPr>
          <w:rFonts w:ascii="Bookman Old Style" w:hAnsi="Bookman Old Style"/>
          <w:szCs w:val="24"/>
        </w:rPr>
        <w:t xml:space="preserve">. </w:t>
      </w:r>
      <w:r w:rsidR="00EE743D" w:rsidRPr="00EE743D">
        <w:rPr>
          <w:rFonts w:ascii="Bookman Old Style" w:hAnsi="Bookman Old Style"/>
          <w:szCs w:val="24"/>
        </w:rPr>
        <w:t xml:space="preserve">Suspenso o julgamento </w:t>
      </w:r>
      <w:r w:rsidR="005A308A">
        <w:rPr>
          <w:rFonts w:ascii="Bookman Old Style" w:hAnsi="Bookman Old Style"/>
          <w:szCs w:val="24"/>
        </w:rPr>
        <w:t xml:space="preserve">e o curso do processo </w:t>
      </w:r>
      <w:r w:rsidR="00EE743D" w:rsidRPr="00EE743D">
        <w:rPr>
          <w:rFonts w:ascii="Bookman Old Style" w:hAnsi="Bookman Old Style"/>
          <w:szCs w:val="24"/>
        </w:rPr>
        <w:t>for força de decisão</w:t>
      </w:r>
      <w:r w:rsidR="00EE743D">
        <w:rPr>
          <w:rFonts w:ascii="Bookman Old Style" w:hAnsi="Bookman Old Style"/>
          <w:szCs w:val="24"/>
        </w:rPr>
        <w:t xml:space="preserve"> liminar</w:t>
      </w:r>
      <w:r w:rsidR="00EE743D" w:rsidRPr="00EE743D">
        <w:rPr>
          <w:rFonts w:ascii="Bookman Old Style" w:hAnsi="Bookman Old Style"/>
          <w:szCs w:val="24"/>
        </w:rPr>
        <w:t xml:space="preserve"> proferida pelo juízo da 3ª Vara Federal, nos autos de ação ordinária nº 2855-55.2017.4.01.3600</w:t>
      </w:r>
      <w:r w:rsidR="00EE743D">
        <w:rPr>
          <w:rFonts w:ascii="Bookman Old Style" w:hAnsi="Bookman Old Style"/>
          <w:szCs w:val="24"/>
        </w:rPr>
        <w:t>.</w:t>
      </w:r>
      <w:r w:rsidR="00EE743D" w:rsidRPr="00EE743D">
        <w:rPr>
          <w:rFonts w:ascii="Bookman Old Style" w:hAnsi="Bookman Old Style"/>
          <w:szCs w:val="24"/>
        </w:rPr>
        <w:t xml:space="preserve"> </w:t>
      </w:r>
      <w:r w:rsidR="00233F51" w:rsidRPr="00A345C9">
        <w:rPr>
          <w:rFonts w:ascii="Bookman Old Style" w:hAnsi="Bookman Old Style"/>
          <w:b/>
          <w:szCs w:val="24"/>
          <w:u w:val="single"/>
        </w:rPr>
        <w:t>08) Processo nº 00009330/16</w:t>
      </w:r>
      <w:r w:rsidR="005A308A" w:rsidRPr="00A345C9">
        <w:rPr>
          <w:rFonts w:ascii="Bookman Old Style" w:hAnsi="Bookman Old Style"/>
          <w:b/>
          <w:szCs w:val="24"/>
          <w:u w:val="single"/>
        </w:rPr>
        <w:t xml:space="preserve"> - </w:t>
      </w:r>
      <w:r w:rsidR="00233F51" w:rsidRPr="00A345C9">
        <w:rPr>
          <w:rFonts w:ascii="Bookman Old Style" w:hAnsi="Bookman Old Style"/>
          <w:b/>
          <w:szCs w:val="24"/>
          <w:u w:val="single"/>
        </w:rPr>
        <w:t>Instauração do Incidente de Inidoneidade Moral</w:t>
      </w:r>
      <w:r w:rsidR="005A308A" w:rsidRPr="005A308A">
        <w:rPr>
          <w:rFonts w:ascii="Bookman Old Style" w:hAnsi="Bookman Old Style"/>
          <w:szCs w:val="24"/>
        </w:rPr>
        <w:t xml:space="preserve"> </w:t>
      </w:r>
      <w:r w:rsidR="005A308A">
        <w:rPr>
          <w:rFonts w:ascii="Bookman Old Style" w:hAnsi="Bookman Old Style"/>
          <w:szCs w:val="24"/>
        </w:rPr>
        <w:t xml:space="preserve">- </w:t>
      </w:r>
      <w:r w:rsidR="00233F51" w:rsidRPr="00233F51">
        <w:rPr>
          <w:rFonts w:ascii="Bookman Old Style" w:hAnsi="Bookman Old Style"/>
          <w:szCs w:val="24"/>
        </w:rPr>
        <w:t xml:space="preserve">RECORRENTES: Cesar Roberto </w:t>
      </w:r>
      <w:proofErr w:type="spellStart"/>
      <w:r w:rsidR="00233F51" w:rsidRPr="00233F51">
        <w:rPr>
          <w:rFonts w:ascii="Bookman Old Style" w:hAnsi="Bookman Old Style"/>
          <w:szCs w:val="24"/>
        </w:rPr>
        <w:t>Zilio</w:t>
      </w:r>
      <w:proofErr w:type="spellEnd"/>
      <w:r w:rsidR="00233F51" w:rsidRPr="00233F51">
        <w:rPr>
          <w:rFonts w:ascii="Bookman Old Style" w:hAnsi="Bookman Old Style"/>
          <w:szCs w:val="24"/>
        </w:rPr>
        <w:t xml:space="preserve"> RECORRENTES: Pedro Elias Domingos de Mello</w:t>
      </w:r>
      <w:r w:rsidR="005A308A">
        <w:rPr>
          <w:rFonts w:ascii="Bookman Old Style" w:hAnsi="Bookman Old Style"/>
          <w:szCs w:val="24"/>
        </w:rPr>
        <w:t xml:space="preserve"> - </w:t>
      </w:r>
      <w:r w:rsidR="00233F51" w:rsidRPr="00233F51">
        <w:rPr>
          <w:rFonts w:ascii="Bookman Old Style" w:hAnsi="Bookman Old Style"/>
          <w:szCs w:val="24"/>
        </w:rPr>
        <w:t xml:space="preserve">RECORRIDO: OAB/MT </w:t>
      </w:r>
      <w:r w:rsidR="00A345C9">
        <w:rPr>
          <w:rFonts w:ascii="Bookman Old Style" w:hAnsi="Bookman Old Style"/>
          <w:szCs w:val="24"/>
        </w:rPr>
        <w:t xml:space="preserve">- </w:t>
      </w:r>
      <w:r w:rsidR="00233F51" w:rsidRPr="00A345C9">
        <w:rPr>
          <w:rFonts w:ascii="Bookman Old Style" w:hAnsi="Bookman Old Style"/>
          <w:b/>
          <w:sz w:val="24"/>
          <w:szCs w:val="24"/>
        </w:rPr>
        <w:t>RELATOR: Dr. Fernando Augusto Vieira de Figueiredo</w:t>
      </w:r>
      <w:r w:rsidR="005A308A" w:rsidRPr="005A308A">
        <w:rPr>
          <w:rFonts w:ascii="Bookman Old Style" w:hAnsi="Bookman Old Style"/>
          <w:sz w:val="24"/>
          <w:szCs w:val="24"/>
        </w:rPr>
        <w:t xml:space="preserve">. </w:t>
      </w:r>
      <w:r w:rsidR="00A345C9">
        <w:rPr>
          <w:rFonts w:ascii="Bookman Old Style" w:hAnsi="Bookman Old Style"/>
          <w:sz w:val="24"/>
          <w:szCs w:val="24"/>
        </w:rPr>
        <w:t>A pedido de relator</w:t>
      </w:r>
      <w:r w:rsidR="0096238A" w:rsidRPr="005A308A">
        <w:rPr>
          <w:rFonts w:ascii="Bookman Old Style" w:hAnsi="Bookman Old Style"/>
          <w:sz w:val="24"/>
          <w:szCs w:val="24"/>
        </w:rPr>
        <w:t>.</w:t>
      </w:r>
      <w:r w:rsidR="004471AC">
        <w:rPr>
          <w:rFonts w:ascii="Bookman Old Style" w:hAnsi="Bookman Old Style"/>
          <w:sz w:val="24"/>
          <w:szCs w:val="24"/>
        </w:rPr>
        <w:t xml:space="preserve"> </w:t>
      </w:r>
      <w:r w:rsidR="000A05B3">
        <w:rPr>
          <w:rFonts w:ascii="Bookman Old Style" w:hAnsi="Bookman Old Style"/>
          <w:b/>
          <w:sz w:val="24"/>
          <w:szCs w:val="24"/>
        </w:rPr>
        <w:t>I</w:t>
      </w:r>
      <w:r w:rsidR="004471AC">
        <w:rPr>
          <w:rFonts w:ascii="Bookman Old Style" w:hAnsi="Bookman Old Style"/>
          <w:b/>
          <w:sz w:val="24"/>
          <w:szCs w:val="24"/>
        </w:rPr>
        <w:t>NCLUSÃO DE PAUTA</w:t>
      </w:r>
      <w:r w:rsidR="000A05B3">
        <w:rPr>
          <w:rFonts w:ascii="Bookman Old Style" w:hAnsi="Bookman Old Style"/>
          <w:b/>
          <w:sz w:val="24"/>
          <w:szCs w:val="24"/>
        </w:rPr>
        <w:t xml:space="preserve">. </w:t>
      </w:r>
      <w:r w:rsidR="00A345C9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C7440">
        <w:rPr>
          <w:rFonts w:ascii="Bookman Old Style" w:hAnsi="Bookman Old Style"/>
          <w:b/>
          <w:sz w:val="24"/>
          <w:szCs w:val="24"/>
          <w:u w:val="single"/>
        </w:rPr>
        <w:t>1</w:t>
      </w:r>
      <w:r w:rsidR="00A345C9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25554" w:rsidRPr="00BC7440">
        <w:rPr>
          <w:rFonts w:ascii="Bookman Old Style" w:hAnsi="Bookman Old Style"/>
          <w:sz w:val="24"/>
          <w:szCs w:val="24"/>
        </w:rPr>
        <w:t xml:space="preserve"> – </w:t>
      </w:r>
      <w:r w:rsidR="00BC7440">
        <w:rPr>
          <w:rFonts w:ascii="Bookman Old Style" w:hAnsi="Bookman Old Style"/>
          <w:sz w:val="24"/>
          <w:szCs w:val="24"/>
        </w:rPr>
        <w:t>P</w:t>
      </w:r>
      <w:r w:rsidR="00BC7440" w:rsidRPr="00BC7440">
        <w:rPr>
          <w:rFonts w:ascii="Bookman Old Style" w:hAnsi="Bookman Old Style"/>
          <w:sz w:val="24"/>
          <w:szCs w:val="24"/>
        </w:rPr>
        <w:t xml:space="preserve">arte </w:t>
      </w:r>
      <w:r w:rsidR="00BC7440">
        <w:rPr>
          <w:rFonts w:ascii="Bookman Old Style" w:hAnsi="Bookman Old Style"/>
          <w:sz w:val="24"/>
          <w:szCs w:val="24"/>
        </w:rPr>
        <w:t>I</w:t>
      </w:r>
      <w:r w:rsidR="00B25554" w:rsidRPr="00BC7440">
        <w:rPr>
          <w:rFonts w:ascii="Bookman Old Style" w:hAnsi="Bookman Old Style"/>
          <w:sz w:val="24"/>
          <w:szCs w:val="24"/>
        </w:rPr>
        <w:t>nteressada</w:t>
      </w:r>
      <w:r w:rsidR="00BC7440" w:rsidRPr="00BC7440">
        <w:rPr>
          <w:rFonts w:ascii="Bookman Old Style" w:hAnsi="Bookman Old Style"/>
          <w:sz w:val="24"/>
          <w:szCs w:val="24"/>
        </w:rPr>
        <w:t>: OAB/MT -</w:t>
      </w:r>
      <w:r w:rsidR="00B25554" w:rsidRPr="00BC7440">
        <w:rPr>
          <w:rFonts w:ascii="Bookman Old Style" w:hAnsi="Bookman Old Style"/>
          <w:sz w:val="24"/>
          <w:szCs w:val="24"/>
        </w:rPr>
        <w:t xml:space="preserve"> Nomear </w:t>
      </w:r>
      <w:r w:rsidR="00BC7440" w:rsidRPr="00BC7440">
        <w:rPr>
          <w:rFonts w:ascii="Bookman Old Style" w:hAnsi="Bookman Old Style"/>
          <w:sz w:val="24"/>
          <w:szCs w:val="24"/>
        </w:rPr>
        <w:t>o advogado Juliano Ferreira Magalhães para compor a Comissão de Defesa do Consumidor – Triênio 2016/2018;</w:t>
      </w:r>
      <w:r w:rsidR="00BC7440">
        <w:rPr>
          <w:rFonts w:ascii="Bookman Old Style" w:hAnsi="Bookman Old Style"/>
          <w:sz w:val="24"/>
          <w:szCs w:val="24"/>
        </w:rPr>
        <w:t xml:space="preserve"> </w:t>
      </w:r>
      <w:r w:rsidR="00BC7440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C7440">
        <w:rPr>
          <w:rFonts w:ascii="Bookman Old Style" w:hAnsi="Bookman Old Style"/>
          <w:b/>
          <w:sz w:val="24"/>
          <w:szCs w:val="24"/>
          <w:u w:val="single"/>
        </w:rPr>
        <w:t>2</w:t>
      </w:r>
      <w:r w:rsidR="00BC744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C7440" w:rsidRPr="00BC7440">
        <w:rPr>
          <w:rFonts w:ascii="Bookman Old Style" w:hAnsi="Bookman Old Style"/>
          <w:sz w:val="24"/>
          <w:szCs w:val="24"/>
        </w:rPr>
        <w:t xml:space="preserve"> – </w:t>
      </w:r>
      <w:r w:rsidR="00BC7440">
        <w:rPr>
          <w:rFonts w:ascii="Bookman Old Style" w:hAnsi="Bookman Old Style"/>
          <w:sz w:val="24"/>
          <w:szCs w:val="24"/>
        </w:rPr>
        <w:t>P</w:t>
      </w:r>
      <w:r w:rsidR="00BC7440" w:rsidRPr="00BC7440">
        <w:rPr>
          <w:rFonts w:ascii="Bookman Old Style" w:hAnsi="Bookman Old Style"/>
          <w:sz w:val="24"/>
          <w:szCs w:val="24"/>
        </w:rPr>
        <w:t xml:space="preserve">arte </w:t>
      </w:r>
      <w:r w:rsidR="00BC7440">
        <w:rPr>
          <w:rFonts w:ascii="Bookman Old Style" w:hAnsi="Bookman Old Style"/>
          <w:sz w:val="24"/>
          <w:szCs w:val="24"/>
        </w:rPr>
        <w:t>I</w:t>
      </w:r>
      <w:r w:rsidR="00BC7440" w:rsidRPr="00BC7440">
        <w:rPr>
          <w:rFonts w:ascii="Bookman Old Style" w:hAnsi="Bookman Old Style"/>
          <w:sz w:val="24"/>
          <w:szCs w:val="24"/>
        </w:rPr>
        <w:t>nteressada: OAB/MT - Nomear o</w:t>
      </w:r>
      <w:r w:rsidR="00BC7440">
        <w:rPr>
          <w:rFonts w:ascii="Bookman Old Style" w:hAnsi="Bookman Old Style"/>
          <w:sz w:val="24"/>
          <w:szCs w:val="24"/>
        </w:rPr>
        <w:t>s</w:t>
      </w:r>
      <w:r w:rsidR="00BC7440" w:rsidRPr="00BC7440">
        <w:rPr>
          <w:rFonts w:ascii="Bookman Old Style" w:hAnsi="Bookman Old Style"/>
          <w:sz w:val="24"/>
          <w:szCs w:val="24"/>
        </w:rPr>
        <w:t xml:space="preserve"> </w:t>
      </w:r>
      <w:r w:rsidR="00BC7440">
        <w:rPr>
          <w:rFonts w:ascii="Bookman Old Style" w:hAnsi="Bookman Old Style"/>
          <w:sz w:val="24"/>
          <w:szCs w:val="24"/>
        </w:rPr>
        <w:t xml:space="preserve">(as) </w:t>
      </w:r>
      <w:r w:rsidR="00BC7440" w:rsidRPr="00BC7440">
        <w:rPr>
          <w:rFonts w:ascii="Bookman Old Style" w:hAnsi="Bookman Old Style"/>
          <w:sz w:val="24"/>
          <w:szCs w:val="24"/>
        </w:rPr>
        <w:t>advogado</w:t>
      </w:r>
      <w:r w:rsidR="00BC7440">
        <w:rPr>
          <w:rFonts w:ascii="Bookman Old Style" w:hAnsi="Bookman Old Style"/>
          <w:sz w:val="24"/>
          <w:szCs w:val="24"/>
        </w:rPr>
        <w:t>s (as)</w:t>
      </w:r>
      <w:r w:rsidR="00BC7440" w:rsidRPr="00BC7440">
        <w:rPr>
          <w:rFonts w:ascii="Bookman Old Style" w:hAnsi="Bookman Old Style"/>
          <w:sz w:val="24"/>
          <w:szCs w:val="24"/>
        </w:rPr>
        <w:t xml:space="preserve"> Juliano Ferreira Magalhães</w:t>
      </w:r>
      <w:r w:rsidR="00BC7440">
        <w:rPr>
          <w:rFonts w:ascii="Bookman Old Style" w:hAnsi="Bookman Old Style"/>
          <w:sz w:val="24"/>
          <w:szCs w:val="24"/>
        </w:rPr>
        <w:t xml:space="preserve">, Neide Auxiliadora da Silva e Luiz Augusto </w:t>
      </w:r>
      <w:proofErr w:type="spellStart"/>
      <w:r w:rsidR="00BC7440">
        <w:rPr>
          <w:rFonts w:ascii="Bookman Old Style" w:hAnsi="Bookman Old Style"/>
          <w:sz w:val="24"/>
          <w:szCs w:val="24"/>
        </w:rPr>
        <w:t>Farsula</w:t>
      </w:r>
      <w:proofErr w:type="spellEnd"/>
      <w:r w:rsidR="00BC7440">
        <w:rPr>
          <w:rFonts w:ascii="Bookman Old Style" w:hAnsi="Bookman Old Style"/>
          <w:sz w:val="24"/>
          <w:szCs w:val="24"/>
        </w:rPr>
        <w:t>,</w:t>
      </w:r>
      <w:r w:rsidR="00BC7440" w:rsidRPr="00BC7440">
        <w:rPr>
          <w:rFonts w:ascii="Bookman Old Style" w:hAnsi="Bookman Old Style"/>
          <w:sz w:val="24"/>
          <w:szCs w:val="24"/>
        </w:rPr>
        <w:t xml:space="preserve"> para compor a Comissão de D</w:t>
      </w:r>
      <w:r w:rsidR="00BA4E9F">
        <w:rPr>
          <w:rFonts w:ascii="Bookman Old Style" w:hAnsi="Bookman Old Style"/>
          <w:sz w:val="24"/>
          <w:szCs w:val="24"/>
        </w:rPr>
        <w:t>ireito Civil e Processo Civil</w:t>
      </w:r>
      <w:r w:rsidR="00BC744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BA4E9F">
        <w:rPr>
          <w:rFonts w:ascii="Bookman Old Style" w:hAnsi="Bookman Old Style"/>
          <w:sz w:val="24"/>
          <w:szCs w:val="24"/>
        </w:rPr>
        <w:t xml:space="preserve"> 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A4E9F">
        <w:rPr>
          <w:rFonts w:ascii="Bookman Old Style" w:hAnsi="Bookman Old Style"/>
          <w:b/>
          <w:sz w:val="24"/>
          <w:szCs w:val="24"/>
          <w:u w:val="single"/>
        </w:rPr>
        <w:t>3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</w:t>
      </w:r>
      <w:r w:rsidR="00BA4E9F">
        <w:rPr>
          <w:rFonts w:ascii="Bookman Old Style" w:hAnsi="Bookman Old Style"/>
          <w:sz w:val="24"/>
          <w:szCs w:val="24"/>
        </w:rPr>
        <w:t>P</w:t>
      </w:r>
      <w:r w:rsidR="00BA4E9F" w:rsidRPr="00BC7440">
        <w:rPr>
          <w:rFonts w:ascii="Bookman Old Style" w:hAnsi="Bookman Old Style"/>
          <w:sz w:val="24"/>
          <w:szCs w:val="24"/>
        </w:rPr>
        <w:t xml:space="preserve">arte </w:t>
      </w:r>
      <w:r w:rsidR="00BA4E9F">
        <w:rPr>
          <w:rFonts w:ascii="Bookman Old Style" w:hAnsi="Bookman Old Style"/>
          <w:sz w:val="24"/>
          <w:szCs w:val="24"/>
        </w:rPr>
        <w:t>I</w:t>
      </w:r>
      <w:r w:rsidR="00BA4E9F" w:rsidRPr="00BC7440">
        <w:rPr>
          <w:rFonts w:ascii="Bookman Old Style" w:hAnsi="Bookman Old Style"/>
          <w:sz w:val="24"/>
          <w:szCs w:val="24"/>
        </w:rPr>
        <w:t>nteressada: OAB/MT - Nomear o</w:t>
      </w:r>
      <w:r w:rsidR="00BA4E9F">
        <w:rPr>
          <w:rFonts w:ascii="Bookman Old Style" w:hAnsi="Bookman Old Style"/>
          <w:sz w:val="24"/>
          <w:szCs w:val="24"/>
        </w:rPr>
        <w:t>s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 xml:space="preserve">(as) </w:t>
      </w:r>
      <w:r w:rsidR="00BA4E9F" w:rsidRPr="00BC7440">
        <w:rPr>
          <w:rFonts w:ascii="Bookman Old Style" w:hAnsi="Bookman Old Style"/>
          <w:sz w:val="24"/>
          <w:szCs w:val="24"/>
        </w:rPr>
        <w:t>advogado</w:t>
      </w:r>
      <w:r w:rsidR="00BA4E9F">
        <w:rPr>
          <w:rFonts w:ascii="Bookman Old Style" w:hAnsi="Bookman Old Style"/>
          <w:sz w:val="24"/>
          <w:szCs w:val="24"/>
        </w:rPr>
        <w:t>s (as)</w:t>
      </w:r>
      <w:r w:rsidR="00BA4E9F" w:rsidRPr="00BC7440">
        <w:rPr>
          <w:rFonts w:ascii="Bookman Old Style" w:hAnsi="Bookman Old Style"/>
          <w:sz w:val="24"/>
          <w:szCs w:val="24"/>
        </w:rPr>
        <w:t xml:space="preserve"> Juliano Ferreira Magalhães</w:t>
      </w:r>
      <w:r w:rsidR="00BA4E9F">
        <w:rPr>
          <w:rFonts w:ascii="Bookman Old Style" w:hAnsi="Bookman Old Style"/>
          <w:sz w:val="24"/>
          <w:szCs w:val="24"/>
        </w:rPr>
        <w:t xml:space="preserve"> e Augusto </w:t>
      </w:r>
      <w:proofErr w:type="spellStart"/>
      <w:r w:rsidR="00BA4E9F">
        <w:rPr>
          <w:rFonts w:ascii="Bookman Old Style" w:hAnsi="Bookman Old Style"/>
          <w:sz w:val="24"/>
          <w:szCs w:val="24"/>
        </w:rPr>
        <w:t>Bouret</w:t>
      </w:r>
      <w:proofErr w:type="spellEnd"/>
      <w:r w:rsidR="00BA4E9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4E9F">
        <w:rPr>
          <w:rFonts w:ascii="Bookman Old Style" w:hAnsi="Bookman Old Style"/>
          <w:sz w:val="24"/>
          <w:szCs w:val="24"/>
        </w:rPr>
        <w:t>Orro</w:t>
      </w:r>
      <w:proofErr w:type="spellEnd"/>
      <w:r w:rsidR="00BA4E9F">
        <w:rPr>
          <w:rFonts w:ascii="Bookman Old Style" w:hAnsi="Bookman Old Style"/>
          <w:sz w:val="24"/>
          <w:szCs w:val="24"/>
        </w:rPr>
        <w:t>,</w:t>
      </w:r>
      <w:r w:rsidR="00BA4E9F" w:rsidRPr="00BC7440">
        <w:rPr>
          <w:rFonts w:ascii="Bookman Old Style" w:hAnsi="Bookman Old Style"/>
          <w:sz w:val="24"/>
          <w:szCs w:val="24"/>
        </w:rPr>
        <w:t xml:space="preserve"> para compor a Comissão d</w:t>
      </w:r>
      <w:r w:rsidR="00BA4E9F">
        <w:rPr>
          <w:rFonts w:ascii="Bookman Old Style" w:hAnsi="Bookman Old Style"/>
          <w:sz w:val="24"/>
          <w:szCs w:val="24"/>
        </w:rPr>
        <w:t>o Jovem Advogado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BA4E9F">
        <w:rPr>
          <w:rFonts w:ascii="Bookman Old Style" w:hAnsi="Bookman Old Style"/>
          <w:sz w:val="24"/>
          <w:szCs w:val="24"/>
        </w:rPr>
        <w:t xml:space="preserve"> 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A4E9F">
        <w:rPr>
          <w:rFonts w:ascii="Bookman Old Style" w:hAnsi="Bookman Old Style"/>
          <w:b/>
          <w:sz w:val="24"/>
          <w:szCs w:val="24"/>
          <w:u w:val="single"/>
        </w:rPr>
        <w:t>4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</w:t>
      </w:r>
      <w:r w:rsidR="00BA4E9F">
        <w:rPr>
          <w:rFonts w:ascii="Bookman Old Style" w:hAnsi="Bookman Old Style"/>
          <w:sz w:val="24"/>
          <w:szCs w:val="24"/>
        </w:rPr>
        <w:t>P</w:t>
      </w:r>
      <w:r w:rsidR="00BA4E9F" w:rsidRPr="00BC7440">
        <w:rPr>
          <w:rFonts w:ascii="Bookman Old Style" w:hAnsi="Bookman Old Style"/>
          <w:sz w:val="24"/>
          <w:szCs w:val="24"/>
        </w:rPr>
        <w:t xml:space="preserve">arte </w:t>
      </w:r>
      <w:r w:rsidR="00BA4E9F">
        <w:rPr>
          <w:rFonts w:ascii="Bookman Old Style" w:hAnsi="Bookman Old Style"/>
          <w:sz w:val="24"/>
          <w:szCs w:val="24"/>
        </w:rPr>
        <w:t>I</w:t>
      </w:r>
      <w:r w:rsidR="00BA4E9F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BA4E9F">
        <w:rPr>
          <w:rFonts w:ascii="Bookman Old Style" w:hAnsi="Bookman Old Style"/>
          <w:sz w:val="24"/>
          <w:szCs w:val="24"/>
        </w:rPr>
        <w:t>a</w:t>
      </w:r>
      <w:r w:rsidR="00BA4E9F" w:rsidRPr="00BC7440">
        <w:rPr>
          <w:rFonts w:ascii="Bookman Old Style" w:hAnsi="Bookman Old Style"/>
          <w:sz w:val="24"/>
          <w:szCs w:val="24"/>
        </w:rPr>
        <w:t xml:space="preserve"> advogad</w:t>
      </w:r>
      <w:r w:rsidR="00BA4E9F">
        <w:rPr>
          <w:rFonts w:ascii="Bookman Old Style" w:hAnsi="Bookman Old Style"/>
          <w:sz w:val="24"/>
          <w:szCs w:val="24"/>
        </w:rPr>
        <w:t>a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>Neide Auxiliadora da Silva</w:t>
      </w:r>
      <w:r w:rsidR="00BA4E9F" w:rsidRPr="00BC7440">
        <w:rPr>
          <w:rFonts w:ascii="Bookman Old Style" w:hAnsi="Bookman Old Style"/>
          <w:sz w:val="24"/>
          <w:szCs w:val="24"/>
        </w:rPr>
        <w:t xml:space="preserve"> para compor a Comissão de D</w:t>
      </w:r>
      <w:r w:rsidR="00BA4E9F">
        <w:rPr>
          <w:rFonts w:ascii="Bookman Old Style" w:hAnsi="Bookman Old Style"/>
          <w:sz w:val="24"/>
          <w:szCs w:val="24"/>
        </w:rPr>
        <w:t>ireito Previdenciário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BA4E9F">
        <w:rPr>
          <w:rFonts w:ascii="Bookman Old Style" w:hAnsi="Bookman Old Style"/>
          <w:sz w:val="24"/>
          <w:szCs w:val="24"/>
        </w:rPr>
        <w:t xml:space="preserve"> 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A4E9F">
        <w:rPr>
          <w:rFonts w:ascii="Bookman Old Style" w:hAnsi="Bookman Old Style"/>
          <w:b/>
          <w:sz w:val="24"/>
          <w:szCs w:val="24"/>
          <w:u w:val="single"/>
        </w:rPr>
        <w:t>5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</w:t>
      </w:r>
      <w:r w:rsidR="00BA4E9F">
        <w:rPr>
          <w:rFonts w:ascii="Bookman Old Style" w:hAnsi="Bookman Old Style"/>
          <w:sz w:val="24"/>
          <w:szCs w:val="24"/>
        </w:rPr>
        <w:t>P</w:t>
      </w:r>
      <w:r w:rsidR="00BA4E9F" w:rsidRPr="00BC7440">
        <w:rPr>
          <w:rFonts w:ascii="Bookman Old Style" w:hAnsi="Bookman Old Style"/>
          <w:sz w:val="24"/>
          <w:szCs w:val="24"/>
        </w:rPr>
        <w:t xml:space="preserve">arte </w:t>
      </w:r>
      <w:r w:rsidR="00BA4E9F">
        <w:rPr>
          <w:rFonts w:ascii="Bookman Old Style" w:hAnsi="Bookman Old Style"/>
          <w:sz w:val="24"/>
          <w:szCs w:val="24"/>
        </w:rPr>
        <w:t>I</w:t>
      </w:r>
      <w:r w:rsidR="00BA4E9F" w:rsidRPr="00BC7440">
        <w:rPr>
          <w:rFonts w:ascii="Bookman Old Style" w:hAnsi="Bookman Old Style"/>
          <w:sz w:val="24"/>
          <w:szCs w:val="24"/>
        </w:rPr>
        <w:t>nteressada: OAB/MT - Nomear o</w:t>
      </w:r>
      <w:r w:rsidR="00BA4E9F">
        <w:rPr>
          <w:rFonts w:ascii="Bookman Old Style" w:hAnsi="Bookman Old Style"/>
          <w:sz w:val="24"/>
          <w:szCs w:val="24"/>
        </w:rPr>
        <w:t>s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 xml:space="preserve">(as) </w:t>
      </w:r>
      <w:r w:rsidR="00BA4E9F" w:rsidRPr="00BC7440">
        <w:rPr>
          <w:rFonts w:ascii="Bookman Old Style" w:hAnsi="Bookman Old Style"/>
          <w:sz w:val="24"/>
          <w:szCs w:val="24"/>
        </w:rPr>
        <w:t>advogado</w:t>
      </w:r>
      <w:r w:rsidR="00BA4E9F">
        <w:rPr>
          <w:rFonts w:ascii="Bookman Old Style" w:hAnsi="Bookman Old Style"/>
          <w:sz w:val="24"/>
          <w:szCs w:val="24"/>
        </w:rPr>
        <w:t>s (as)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 xml:space="preserve">Naira </w:t>
      </w:r>
      <w:proofErr w:type="spellStart"/>
      <w:r w:rsidR="00BA4E9F">
        <w:rPr>
          <w:rFonts w:ascii="Bookman Old Style" w:hAnsi="Bookman Old Style"/>
          <w:sz w:val="24"/>
          <w:szCs w:val="24"/>
        </w:rPr>
        <w:t>Boscoli</w:t>
      </w:r>
      <w:proofErr w:type="spellEnd"/>
      <w:r w:rsidR="00BA4E9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A4E9F">
        <w:rPr>
          <w:rFonts w:ascii="Bookman Old Style" w:hAnsi="Bookman Old Style"/>
          <w:sz w:val="24"/>
          <w:szCs w:val="24"/>
        </w:rPr>
        <w:t>Venancio</w:t>
      </w:r>
      <w:proofErr w:type="spellEnd"/>
      <w:r w:rsidR="00BA4E9F">
        <w:rPr>
          <w:rFonts w:ascii="Bookman Old Style" w:hAnsi="Bookman Old Style"/>
          <w:sz w:val="24"/>
          <w:szCs w:val="24"/>
        </w:rPr>
        <w:t xml:space="preserve"> Moraes e Luciana Luiza Freitas de Almeida,</w:t>
      </w:r>
      <w:r w:rsidR="00BA4E9F" w:rsidRPr="00BC7440">
        <w:rPr>
          <w:rFonts w:ascii="Bookman Old Style" w:hAnsi="Bookman Old Style"/>
          <w:sz w:val="24"/>
          <w:szCs w:val="24"/>
        </w:rPr>
        <w:t xml:space="preserve"> para compor a Comissão d</w:t>
      </w:r>
      <w:r w:rsidR="00BA4E9F">
        <w:rPr>
          <w:rFonts w:ascii="Bookman Old Style" w:hAnsi="Bookman Old Style"/>
          <w:sz w:val="24"/>
          <w:szCs w:val="24"/>
        </w:rPr>
        <w:t>e Direito Administrativo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BA4E9F">
        <w:rPr>
          <w:rFonts w:ascii="Bookman Old Style" w:hAnsi="Bookman Old Style"/>
          <w:sz w:val="24"/>
          <w:szCs w:val="24"/>
        </w:rPr>
        <w:t xml:space="preserve"> 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A4E9F">
        <w:rPr>
          <w:rFonts w:ascii="Bookman Old Style" w:hAnsi="Bookman Old Style"/>
          <w:b/>
          <w:sz w:val="24"/>
          <w:szCs w:val="24"/>
          <w:u w:val="single"/>
        </w:rPr>
        <w:t>6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</w:t>
      </w:r>
      <w:r w:rsidR="00BA4E9F">
        <w:rPr>
          <w:rFonts w:ascii="Bookman Old Style" w:hAnsi="Bookman Old Style"/>
          <w:sz w:val="24"/>
          <w:szCs w:val="24"/>
        </w:rPr>
        <w:t>P</w:t>
      </w:r>
      <w:r w:rsidR="00BA4E9F" w:rsidRPr="00BC7440">
        <w:rPr>
          <w:rFonts w:ascii="Bookman Old Style" w:hAnsi="Bookman Old Style"/>
          <w:sz w:val="24"/>
          <w:szCs w:val="24"/>
        </w:rPr>
        <w:t xml:space="preserve">arte </w:t>
      </w:r>
      <w:r w:rsidR="00BA4E9F">
        <w:rPr>
          <w:rFonts w:ascii="Bookman Old Style" w:hAnsi="Bookman Old Style"/>
          <w:sz w:val="24"/>
          <w:szCs w:val="24"/>
        </w:rPr>
        <w:t>I</w:t>
      </w:r>
      <w:r w:rsidR="00BA4E9F" w:rsidRPr="00BC7440">
        <w:rPr>
          <w:rFonts w:ascii="Bookman Old Style" w:hAnsi="Bookman Old Style"/>
          <w:sz w:val="24"/>
          <w:szCs w:val="24"/>
        </w:rPr>
        <w:t>nteressada: OAB/MT - Nomear o</w:t>
      </w:r>
      <w:r w:rsidR="00BA4E9F">
        <w:rPr>
          <w:rFonts w:ascii="Bookman Old Style" w:hAnsi="Bookman Old Style"/>
          <w:sz w:val="24"/>
          <w:szCs w:val="24"/>
        </w:rPr>
        <w:t>s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 xml:space="preserve">(as) </w:t>
      </w:r>
      <w:r w:rsidR="00BA4E9F" w:rsidRPr="00BC7440">
        <w:rPr>
          <w:rFonts w:ascii="Bookman Old Style" w:hAnsi="Bookman Old Style"/>
          <w:sz w:val="24"/>
          <w:szCs w:val="24"/>
        </w:rPr>
        <w:t>advogado</w:t>
      </w:r>
      <w:r w:rsidR="00BA4E9F">
        <w:rPr>
          <w:rFonts w:ascii="Bookman Old Style" w:hAnsi="Bookman Old Style"/>
          <w:sz w:val="24"/>
          <w:szCs w:val="24"/>
        </w:rPr>
        <w:t>s (as)</w:t>
      </w:r>
      <w:r w:rsidR="00BA4E9F" w:rsidRPr="00BC7440">
        <w:rPr>
          <w:rFonts w:ascii="Bookman Old Style" w:hAnsi="Bookman Old Style"/>
          <w:sz w:val="24"/>
          <w:szCs w:val="24"/>
        </w:rPr>
        <w:t xml:space="preserve"> </w:t>
      </w:r>
      <w:r w:rsidR="00BA4E9F">
        <w:rPr>
          <w:rFonts w:ascii="Bookman Old Style" w:hAnsi="Bookman Old Style"/>
          <w:sz w:val="24"/>
          <w:szCs w:val="24"/>
        </w:rPr>
        <w:t xml:space="preserve">Rodrigo Guimarães de Souza, Mariana Almeida </w:t>
      </w:r>
      <w:proofErr w:type="spellStart"/>
      <w:r w:rsidR="00BA4E9F">
        <w:rPr>
          <w:rFonts w:ascii="Bookman Old Style" w:hAnsi="Bookman Old Style"/>
          <w:sz w:val="24"/>
          <w:szCs w:val="24"/>
        </w:rPr>
        <w:t>Giraldelli</w:t>
      </w:r>
      <w:proofErr w:type="spellEnd"/>
      <w:r w:rsidR="00BA4E9F">
        <w:rPr>
          <w:rFonts w:ascii="Bookman Old Style" w:hAnsi="Bookman Old Style"/>
          <w:sz w:val="24"/>
          <w:szCs w:val="24"/>
        </w:rPr>
        <w:t>, Rafael Rodrigues Alves Real e Rafael Vicente Gonçalves Tobias,</w:t>
      </w:r>
      <w:r w:rsidR="00BA4E9F" w:rsidRPr="00BC7440">
        <w:rPr>
          <w:rFonts w:ascii="Bookman Old Style" w:hAnsi="Bookman Old Style"/>
          <w:sz w:val="24"/>
          <w:szCs w:val="24"/>
        </w:rPr>
        <w:t xml:space="preserve"> para compor a Comissão d</w:t>
      </w:r>
      <w:r w:rsidR="00BA4E9F">
        <w:rPr>
          <w:rFonts w:ascii="Bookman Old Style" w:hAnsi="Bookman Old Style"/>
          <w:sz w:val="24"/>
          <w:szCs w:val="24"/>
        </w:rPr>
        <w:t>e Estudos Tributários e Defesa do Contribuinte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BA4E9F">
        <w:rPr>
          <w:rFonts w:ascii="Bookman Old Style" w:hAnsi="Bookman Old Style"/>
          <w:sz w:val="24"/>
          <w:szCs w:val="24"/>
        </w:rPr>
        <w:t xml:space="preserve"> 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BA4E9F">
        <w:rPr>
          <w:rFonts w:ascii="Bookman Old Style" w:hAnsi="Bookman Old Style"/>
          <w:b/>
          <w:sz w:val="24"/>
          <w:szCs w:val="24"/>
          <w:u w:val="single"/>
        </w:rPr>
        <w:t>7</w:t>
      </w:r>
      <w:r w:rsidR="00BA4E9F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</w:t>
      </w:r>
      <w:r w:rsidR="00BA4E9F">
        <w:rPr>
          <w:rFonts w:ascii="Bookman Old Style" w:hAnsi="Bookman Old Style"/>
          <w:sz w:val="24"/>
          <w:szCs w:val="24"/>
        </w:rPr>
        <w:t>P</w:t>
      </w:r>
      <w:r w:rsidR="00BA4E9F" w:rsidRPr="00BC7440">
        <w:rPr>
          <w:rFonts w:ascii="Bookman Old Style" w:hAnsi="Bookman Old Style"/>
          <w:sz w:val="24"/>
          <w:szCs w:val="24"/>
        </w:rPr>
        <w:t xml:space="preserve">arte </w:t>
      </w:r>
      <w:r w:rsidR="00BA4E9F">
        <w:rPr>
          <w:rFonts w:ascii="Bookman Old Style" w:hAnsi="Bookman Old Style"/>
          <w:sz w:val="24"/>
          <w:szCs w:val="24"/>
        </w:rPr>
        <w:t>I</w:t>
      </w:r>
      <w:r w:rsidR="00BA4E9F" w:rsidRPr="00BC7440">
        <w:rPr>
          <w:rFonts w:ascii="Bookman Old Style" w:hAnsi="Bookman Old Style"/>
          <w:sz w:val="24"/>
          <w:szCs w:val="24"/>
        </w:rPr>
        <w:t xml:space="preserve">nteressada: OAB/MT - Nomear o advogado </w:t>
      </w:r>
      <w:r w:rsidR="00BA4E9F">
        <w:rPr>
          <w:rFonts w:ascii="Bookman Old Style" w:hAnsi="Bookman Old Style"/>
          <w:sz w:val="24"/>
          <w:szCs w:val="24"/>
        </w:rPr>
        <w:t xml:space="preserve">Antônio Roberto Monteiro de Moraes como Presidente da </w:t>
      </w:r>
      <w:r w:rsidR="00BA4E9F" w:rsidRPr="00BC7440">
        <w:rPr>
          <w:rFonts w:ascii="Bookman Old Style" w:hAnsi="Bookman Old Style"/>
          <w:sz w:val="24"/>
          <w:szCs w:val="24"/>
        </w:rPr>
        <w:t xml:space="preserve">Comissão de </w:t>
      </w:r>
      <w:r w:rsidR="00BA4E9F">
        <w:rPr>
          <w:rFonts w:ascii="Bookman Old Style" w:hAnsi="Bookman Old Style"/>
          <w:sz w:val="24"/>
          <w:szCs w:val="24"/>
        </w:rPr>
        <w:t xml:space="preserve">Direito Militar em substituição ao Advogado </w:t>
      </w:r>
      <w:proofErr w:type="spellStart"/>
      <w:r w:rsidR="00BA4E9F">
        <w:rPr>
          <w:rFonts w:ascii="Bookman Old Style" w:hAnsi="Bookman Old Style"/>
          <w:sz w:val="24"/>
          <w:szCs w:val="24"/>
        </w:rPr>
        <w:t>Denezio</w:t>
      </w:r>
      <w:proofErr w:type="spellEnd"/>
      <w:r w:rsidR="00BA4E9F">
        <w:rPr>
          <w:rFonts w:ascii="Bookman Old Style" w:hAnsi="Bookman Old Style"/>
          <w:sz w:val="24"/>
          <w:szCs w:val="24"/>
        </w:rPr>
        <w:t xml:space="preserve"> Pio da Silva</w:t>
      </w:r>
      <w:r w:rsidR="00BA4E9F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132CA0">
        <w:rPr>
          <w:rFonts w:ascii="Bookman Old Style" w:hAnsi="Bookman Old Style"/>
          <w:sz w:val="24"/>
          <w:szCs w:val="24"/>
        </w:rPr>
        <w:t xml:space="preserve"> 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132CA0">
        <w:rPr>
          <w:rFonts w:ascii="Bookman Old Style" w:hAnsi="Bookman Old Style"/>
          <w:b/>
          <w:sz w:val="24"/>
          <w:szCs w:val="24"/>
          <w:u w:val="single"/>
        </w:rPr>
        <w:t>8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</w:t>
      </w:r>
      <w:r w:rsidR="00132CA0">
        <w:rPr>
          <w:rFonts w:ascii="Bookman Old Style" w:hAnsi="Bookman Old Style"/>
          <w:sz w:val="24"/>
          <w:szCs w:val="24"/>
        </w:rPr>
        <w:t>P</w:t>
      </w:r>
      <w:r w:rsidR="00132CA0" w:rsidRPr="00BC7440">
        <w:rPr>
          <w:rFonts w:ascii="Bookman Old Style" w:hAnsi="Bookman Old Style"/>
          <w:sz w:val="24"/>
          <w:szCs w:val="24"/>
        </w:rPr>
        <w:t xml:space="preserve">arte </w:t>
      </w:r>
      <w:r w:rsidR="00132CA0">
        <w:rPr>
          <w:rFonts w:ascii="Bookman Old Style" w:hAnsi="Bookman Old Style"/>
          <w:sz w:val="24"/>
          <w:szCs w:val="24"/>
        </w:rPr>
        <w:t>I</w:t>
      </w:r>
      <w:r w:rsidR="00132CA0" w:rsidRPr="00BC7440">
        <w:rPr>
          <w:rFonts w:ascii="Bookman Old Style" w:hAnsi="Bookman Old Style"/>
          <w:sz w:val="24"/>
          <w:szCs w:val="24"/>
        </w:rPr>
        <w:t xml:space="preserve">nteressada: OAB/MT - Nomear o advogado </w:t>
      </w:r>
      <w:r w:rsidR="00132CA0">
        <w:rPr>
          <w:rFonts w:ascii="Bookman Old Style" w:hAnsi="Bookman Old Style"/>
          <w:sz w:val="24"/>
          <w:szCs w:val="24"/>
        </w:rPr>
        <w:t xml:space="preserve">Pedro Henrique Ferreira Marques como Secretário-Geral da </w:t>
      </w:r>
      <w:r w:rsidR="00132CA0" w:rsidRPr="00BC7440">
        <w:rPr>
          <w:rFonts w:ascii="Bookman Old Style" w:hAnsi="Bookman Old Style"/>
          <w:sz w:val="24"/>
          <w:szCs w:val="24"/>
        </w:rPr>
        <w:t>Comissão d</w:t>
      </w:r>
      <w:r w:rsidR="00132CA0">
        <w:rPr>
          <w:rFonts w:ascii="Bookman Old Style" w:hAnsi="Bookman Old Style"/>
          <w:sz w:val="24"/>
          <w:szCs w:val="24"/>
        </w:rPr>
        <w:t xml:space="preserve">o Jovem Advogado em substituição ao Advogado Cesar Henrique </w:t>
      </w:r>
      <w:r w:rsidR="00132CA0">
        <w:rPr>
          <w:rFonts w:ascii="Bookman Old Style" w:hAnsi="Bookman Old Style"/>
          <w:sz w:val="24"/>
          <w:szCs w:val="24"/>
        </w:rPr>
        <w:lastRenderedPageBreak/>
        <w:t>de Almeida Sampaio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>e nomear a advogada Ellen Almeida Freitas de Morais como Secretária-Geral Adjunta da Comissão do Jovem Advogado em substituição ao Advogado Pedro Henrique Ferreira Marques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132CA0">
        <w:rPr>
          <w:rFonts w:ascii="Bookman Old Style" w:hAnsi="Bookman Old Style"/>
          <w:sz w:val="24"/>
          <w:szCs w:val="24"/>
        </w:rPr>
        <w:t xml:space="preserve"> 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>Resolução nº 02</w:t>
      </w:r>
      <w:r w:rsidR="00132CA0">
        <w:rPr>
          <w:rFonts w:ascii="Bookman Old Style" w:hAnsi="Bookman Old Style"/>
          <w:b/>
          <w:sz w:val="24"/>
          <w:szCs w:val="24"/>
          <w:u w:val="single"/>
        </w:rPr>
        <w:t>9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</w:t>
      </w:r>
      <w:r w:rsidR="00132CA0">
        <w:rPr>
          <w:rFonts w:ascii="Bookman Old Style" w:hAnsi="Bookman Old Style"/>
          <w:sz w:val="24"/>
          <w:szCs w:val="24"/>
        </w:rPr>
        <w:t>P</w:t>
      </w:r>
      <w:r w:rsidR="00132CA0" w:rsidRPr="00BC7440">
        <w:rPr>
          <w:rFonts w:ascii="Bookman Old Style" w:hAnsi="Bookman Old Style"/>
          <w:sz w:val="24"/>
          <w:szCs w:val="24"/>
        </w:rPr>
        <w:t xml:space="preserve">arte </w:t>
      </w:r>
      <w:r w:rsidR="00132CA0">
        <w:rPr>
          <w:rFonts w:ascii="Bookman Old Style" w:hAnsi="Bookman Old Style"/>
          <w:sz w:val="24"/>
          <w:szCs w:val="24"/>
        </w:rPr>
        <w:t>I</w:t>
      </w:r>
      <w:r w:rsidR="00132CA0" w:rsidRPr="00BC7440">
        <w:rPr>
          <w:rFonts w:ascii="Bookman Old Style" w:hAnsi="Bookman Old Style"/>
          <w:sz w:val="24"/>
          <w:szCs w:val="24"/>
        </w:rPr>
        <w:t>nteressada: OAB/MT - Nomear o</w:t>
      </w:r>
      <w:r w:rsidR="00132CA0">
        <w:rPr>
          <w:rFonts w:ascii="Bookman Old Style" w:hAnsi="Bookman Old Style"/>
          <w:sz w:val="24"/>
          <w:szCs w:val="24"/>
        </w:rPr>
        <w:t>s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 xml:space="preserve">(as) </w:t>
      </w:r>
      <w:r w:rsidR="00132CA0" w:rsidRPr="00BC7440">
        <w:rPr>
          <w:rFonts w:ascii="Bookman Old Style" w:hAnsi="Bookman Old Style"/>
          <w:sz w:val="24"/>
          <w:szCs w:val="24"/>
        </w:rPr>
        <w:t>advogado</w:t>
      </w:r>
      <w:r w:rsidR="00132CA0">
        <w:rPr>
          <w:rFonts w:ascii="Bookman Old Style" w:hAnsi="Bookman Old Style"/>
          <w:sz w:val="24"/>
          <w:szCs w:val="24"/>
        </w:rPr>
        <w:t>s (as)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>Ana Paula Barbosa Ribeiro e Luciana Serafim da Silva Oliveira,</w:t>
      </w:r>
      <w:r w:rsidR="00132CA0" w:rsidRPr="00BC7440">
        <w:rPr>
          <w:rFonts w:ascii="Bookman Old Style" w:hAnsi="Bookman Old Style"/>
          <w:sz w:val="24"/>
          <w:szCs w:val="24"/>
        </w:rPr>
        <w:t xml:space="preserve"> para compor a Comissão d</w:t>
      </w:r>
      <w:r w:rsidR="00132CA0">
        <w:rPr>
          <w:rFonts w:ascii="Bookman Old Style" w:hAnsi="Bookman Old Style"/>
          <w:sz w:val="24"/>
          <w:szCs w:val="24"/>
        </w:rPr>
        <w:t>e Direito do Trabalho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132CA0">
        <w:rPr>
          <w:rFonts w:ascii="Bookman Old Style" w:hAnsi="Bookman Old Style"/>
          <w:sz w:val="24"/>
          <w:szCs w:val="24"/>
        </w:rPr>
        <w:t xml:space="preserve"> 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132CA0">
        <w:rPr>
          <w:rFonts w:ascii="Bookman Old Style" w:hAnsi="Bookman Old Style"/>
          <w:b/>
          <w:sz w:val="24"/>
          <w:szCs w:val="24"/>
          <w:u w:val="single"/>
        </w:rPr>
        <w:t>30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</w:t>
      </w:r>
      <w:r w:rsidR="00132CA0">
        <w:rPr>
          <w:rFonts w:ascii="Bookman Old Style" w:hAnsi="Bookman Old Style"/>
          <w:sz w:val="24"/>
          <w:szCs w:val="24"/>
        </w:rPr>
        <w:t>P</w:t>
      </w:r>
      <w:r w:rsidR="00132CA0" w:rsidRPr="00BC7440">
        <w:rPr>
          <w:rFonts w:ascii="Bookman Old Style" w:hAnsi="Bookman Old Style"/>
          <w:sz w:val="24"/>
          <w:szCs w:val="24"/>
        </w:rPr>
        <w:t xml:space="preserve">arte </w:t>
      </w:r>
      <w:r w:rsidR="00132CA0">
        <w:rPr>
          <w:rFonts w:ascii="Bookman Old Style" w:hAnsi="Bookman Old Style"/>
          <w:sz w:val="24"/>
          <w:szCs w:val="24"/>
        </w:rPr>
        <w:t>I</w:t>
      </w:r>
      <w:r w:rsidR="00132CA0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132CA0">
        <w:rPr>
          <w:rFonts w:ascii="Bookman Old Style" w:hAnsi="Bookman Old Style"/>
          <w:sz w:val="24"/>
          <w:szCs w:val="24"/>
        </w:rPr>
        <w:t>a</w:t>
      </w:r>
      <w:r w:rsidR="00132CA0" w:rsidRPr="00BC7440">
        <w:rPr>
          <w:rFonts w:ascii="Bookman Old Style" w:hAnsi="Bookman Old Style"/>
          <w:sz w:val="24"/>
          <w:szCs w:val="24"/>
        </w:rPr>
        <w:t xml:space="preserve"> advogad</w:t>
      </w:r>
      <w:r w:rsidR="00132CA0">
        <w:rPr>
          <w:rFonts w:ascii="Bookman Old Style" w:hAnsi="Bookman Old Style"/>
          <w:sz w:val="24"/>
          <w:szCs w:val="24"/>
        </w:rPr>
        <w:t>a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 xml:space="preserve">Elaine de Fátima </w:t>
      </w:r>
      <w:proofErr w:type="spellStart"/>
      <w:r w:rsidR="00132CA0">
        <w:rPr>
          <w:rFonts w:ascii="Bookman Old Style" w:hAnsi="Bookman Old Style"/>
          <w:sz w:val="24"/>
          <w:szCs w:val="24"/>
        </w:rPr>
        <w:t>Thome</w:t>
      </w:r>
      <w:proofErr w:type="spellEnd"/>
      <w:r w:rsidR="00132C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32CA0">
        <w:rPr>
          <w:rFonts w:ascii="Bookman Old Style" w:hAnsi="Bookman Old Style"/>
          <w:sz w:val="24"/>
          <w:szCs w:val="24"/>
        </w:rPr>
        <w:t>Parizzi</w:t>
      </w:r>
      <w:proofErr w:type="spellEnd"/>
      <w:r w:rsidR="00132CA0" w:rsidRPr="00BC7440">
        <w:rPr>
          <w:rFonts w:ascii="Bookman Old Style" w:hAnsi="Bookman Old Style"/>
          <w:sz w:val="24"/>
          <w:szCs w:val="24"/>
        </w:rPr>
        <w:t xml:space="preserve"> para compor a Comissão de</w:t>
      </w:r>
      <w:r w:rsidR="00132CA0">
        <w:rPr>
          <w:rFonts w:ascii="Bookman Old Style" w:hAnsi="Bookman Old Style"/>
          <w:sz w:val="24"/>
          <w:szCs w:val="24"/>
        </w:rPr>
        <w:t xml:space="preserve"> Cultura e Responsabilidade Cultural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132CA0">
        <w:rPr>
          <w:rFonts w:ascii="Bookman Old Style" w:hAnsi="Bookman Old Style"/>
          <w:sz w:val="24"/>
          <w:szCs w:val="24"/>
        </w:rPr>
        <w:t xml:space="preserve"> 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132CA0">
        <w:rPr>
          <w:rFonts w:ascii="Bookman Old Style" w:hAnsi="Bookman Old Style"/>
          <w:b/>
          <w:sz w:val="24"/>
          <w:szCs w:val="24"/>
          <w:u w:val="single"/>
        </w:rPr>
        <w:t>31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</w:t>
      </w:r>
      <w:r w:rsidR="00132CA0">
        <w:rPr>
          <w:rFonts w:ascii="Bookman Old Style" w:hAnsi="Bookman Old Style"/>
          <w:sz w:val="24"/>
          <w:szCs w:val="24"/>
        </w:rPr>
        <w:t>P</w:t>
      </w:r>
      <w:r w:rsidR="00132CA0" w:rsidRPr="00BC7440">
        <w:rPr>
          <w:rFonts w:ascii="Bookman Old Style" w:hAnsi="Bookman Old Style"/>
          <w:sz w:val="24"/>
          <w:szCs w:val="24"/>
        </w:rPr>
        <w:t xml:space="preserve">arte </w:t>
      </w:r>
      <w:r w:rsidR="00132CA0">
        <w:rPr>
          <w:rFonts w:ascii="Bookman Old Style" w:hAnsi="Bookman Old Style"/>
          <w:sz w:val="24"/>
          <w:szCs w:val="24"/>
        </w:rPr>
        <w:t>I</w:t>
      </w:r>
      <w:r w:rsidR="00132CA0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132CA0">
        <w:rPr>
          <w:rFonts w:ascii="Bookman Old Style" w:hAnsi="Bookman Old Style"/>
          <w:sz w:val="24"/>
          <w:szCs w:val="24"/>
        </w:rPr>
        <w:t>o</w:t>
      </w:r>
      <w:r w:rsidR="00132CA0" w:rsidRPr="00BC7440">
        <w:rPr>
          <w:rFonts w:ascii="Bookman Old Style" w:hAnsi="Bookman Old Style"/>
          <w:sz w:val="24"/>
          <w:szCs w:val="24"/>
        </w:rPr>
        <w:t xml:space="preserve"> advogad</w:t>
      </w:r>
      <w:r w:rsidR="00132CA0">
        <w:rPr>
          <w:rFonts w:ascii="Bookman Old Style" w:hAnsi="Bookman Old Style"/>
          <w:sz w:val="24"/>
          <w:szCs w:val="24"/>
        </w:rPr>
        <w:t>o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>Gustavo Araújo da Costa</w:t>
      </w:r>
      <w:r w:rsidR="00132CA0" w:rsidRPr="00BC7440">
        <w:rPr>
          <w:rFonts w:ascii="Bookman Old Style" w:hAnsi="Bookman Old Style"/>
          <w:sz w:val="24"/>
          <w:szCs w:val="24"/>
        </w:rPr>
        <w:t xml:space="preserve"> para compor a Comissão de</w:t>
      </w:r>
      <w:r w:rsidR="00132CA0">
        <w:rPr>
          <w:rFonts w:ascii="Bookman Old Style" w:hAnsi="Bookman Old Style"/>
          <w:sz w:val="24"/>
          <w:szCs w:val="24"/>
        </w:rPr>
        <w:t xml:space="preserve"> Estudos das Questões Jurídicas do Agronegócio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132CA0">
        <w:rPr>
          <w:rFonts w:ascii="Bookman Old Style" w:hAnsi="Bookman Old Style"/>
          <w:sz w:val="24"/>
          <w:szCs w:val="24"/>
        </w:rPr>
        <w:t xml:space="preserve"> 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132CA0">
        <w:rPr>
          <w:rFonts w:ascii="Bookman Old Style" w:hAnsi="Bookman Old Style"/>
          <w:b/>
          <w:sz w:val="24"/>
          <w:szCs w:val="24"/>
          <w:u w:val="single"/>
        </w:rPr>
        <w:t>3</w:t>
      </w:r>
      <w:r w:rsidR="005941E2">
        <w:rPr>
          <w:rFonts w:ascii="Bookman Old Style" w:hAnsi="Bookman Old Style"/>
          <w:b/>
          <w:sz w:val="24"/>
          <w:szCs w:val="24"/>
          <w:u w:val="single"/>
        </w:rPr>
        <w:t>2</w:t>
      </w:r>
      <w:r w:rsidR="00132CA0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</w:t>
      </w:r>
      <w:r w:rsidR="00132CA0">
        <w:rPr>
          <w:rFonts w:ascii="Bookman Old Style" w:hAnsi="Bookman Old Style"/>
          <w:sz w:val="24"/>
          <w:szCs w:val="24"/>
        </w:rPr>
        <w:t>P</w:t>
      </w:r>
      <w:r w:rsidR="00132CA0" w:rsidRPr="00BC7440">
        <w:rPr>
          <w:rFonts w:ascii="Bookman Old Style" w:hAnsi="Bookman Old Style"/>
          <w:sz w:val="24"/>
          <w:szCs w:val="24"/>
        </w:rPr>
        <w:t xml:space="preserve">arte </w:t>
      </w:r>
      <w:r w:rsidR="00132CA0">
        <w:rPr>
          <w:rFonts w:ascii="Bookman Old Style" w:hAnsi="Bookman Old Style"/>
          <w:sz w:val="24"/>
          <w:szCs w:val="24"/>
        </w:rPr>
        <w:t>I</w:t>
      </w:r>
      <w:r w:rsidR="00132CA0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132CA0">
        <w:rPr>
          <w:rFonts w:ascii="Bookman Old Style" w:hAnsi="Bookman Old Style"/>
          <w:sz w:val="24"/>
          <w:szCs w:val="24"/>
        </w:rPr>
        <w:t>o</w:t>
      </w:r>
      <w:r w:rsidR="00132CA0" w:rsidRPr="00BC7440">
        <w:rPr>
          <w:rFonts w:ascii="Bookman Old Style" w:hAnsi="Bookman Old Style"/>
          <w:sz w:val="24"/>
          <w:szCs w:val="24"/>
        </w:rPr>
        <w:t xml:space="preserve"> advogad</w:t>
      </w:r>
      <w:r w:rsidR="00132CA0">
        <w:rPr>
          <w:rFonts w:ascii="Bookman Old Style" w:hAnsi="Bookman Old Style"/>
          <w:sz w:val="24"/>
          <w:szCs w:val="24"/>
        </w:rPr>
        <w:t>o</w:t>
      </w:r>
      <w:r w:rsidR="00132CA0" w:rsidRPr="00BC7440">
        <w:rPr>
          <w:rFonts w:ascii="Bookman Old Style" w:hAnsi="Bookman Old Style"/>
          <w:sz w:val="24"/>
          <w:szCs w:val="24"/>
        </w:rPr>
        <w:t xml:space="preserve"> </w:t>
      </w:r>
      <w:r w:rsidR="00132CA0">
        <w:rPr>
          <w:rFonts w:ascii="Bookman Old Style" w:hAnsi="Bookman Old Style"/>
          <w:sz w:val="24"/>
          <w:szCs w:val="24"/>
        </w:rPr>
        <w:t>Gustavo Araújo da Costa</w:t>
      </w:r>
      <w:r w:rsidR="00132CA0" w:rsidRPr="00BC7440">
        <w:rPr>
          <w:rFonts w:ascii="Bookman Old Style" w:hAnsi="Bookman Old Style"/>
          <w:sz w:val="24"/>
          <w:szCs w:val="24"/>
        </w:rPr>
        <w:t xml:space="preserve"> para compor a Comissão de</w:t>
      </w:r>
      <w:r w:rsidR="00132CA0">
        <w:rPr>
          <w:rFonts w:ascii="Bookman Old Style" w:hAnsi="Bookman Old Style"/>
          <w:sz w:val="24"/>
          <w:szCs w:val="24"/>
        </w:rPr>
        <w:t xml:space="preserve"> Estudos </w:t>
      </w:r>
      <w:r w:rsidR="005941E2">
        <w:rPr>
          <w:rFonts w:ascii="Bookman Old Style" w:hAnsi="Bookman Old Style"/>
          <w:sz w:val="24"/>
          <w:szCs w:val="24"/>
        </w:rPr>
        <w:t>da Lei de Falência e Recuperação de Empresas</w:t>
      </w:r>
      <w:r w:rsidR="00132CA0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5941E2">
        <w:rPr>
          <w:rFonts w:ascii="Bookman Old Style" w:hAnsi="Bookman Old Style"/>
          <w:sz w:val="24"/>
          <w:szCs w:val="24"/>
        </w:rPr>
        <w:t xml:space="preserve"> 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5941E2">
        <w:rPr>
          <w:rFonts w:ascii="Bookman Old Style" w:hAnsi="Bookman Old Style"/>
          <w:b/>
          <w:sz w:val="24"/>
          <w:szCs w:val="24"/>
          <w:u w:val="single"/>
        </w:rPr>
        <w:t>33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</w:t>
      </w:r>
      <w:r w:rsidR="005941E2">
        <w:rPr>
          <w:rFonts w:ascii="Bookman Old Style" w:hAnsi="Bookman Old Style"/>
          <w:sz w:val="24"/>
          <w:szCs w:val="24"/>
        </w:rPr>
        <w:t>P</w:t>
      </w:r>
      <w:r w:rsidR="005941E2" w:rsidRPr="00BC7440">
        <w:rPr>
          <w:rFonts w:ascii="Bookman Old Style" w:hAnsi="Bookman Old Style"/>
          <w:sz w:val="24"/>
          <w:szCs w:val="24"/>
        </w:rPr>
        <w:t xml:space="preserve">arte </w:t>
      </w:r>
      <w:r w:rsidR="005941E2">
        <w:rPr>
          <w:rFonts w:ascii="Bookman Old Style" w:hAnsi="Bookman Old Style"/>
          <w:sz w:val="24"/>
          <w:szCs w:val="24"/>
        </w:rPr>
        <w:t>I</w:t>
      </w:r>
      <w:r w:rsidR="005941E2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5941E2">
        <w:rPr>
          <w:rFonts w:ascii="Bookman Old Style" w:hAnsi="Bookman Old Style"/>
          <w:sz w:val="24"/>
          <w:szCs w:val="24"/>
        </w:rPr>
        <w:t>o</w:t>
      </w:r>
      <w:r w:rsidR="005941E2" w:rsidRPr="00BC7440">
        <w:rPr>
          <w:rFonts w:ascii="Bookman Old Style" w:hAnsi="Bookman Old Style"/>
          <w:sz w:val="24"/>
          <w:szCs w:val="24"/>
        </w:rPr>
        <w:t xml:space="preserve"> advogad</w:t>
      </w:r>
      <w:r w:rsidR="005941E2">
        <w:rPr>
          <w:rFonts w:ascii="Bookman Old Style" w:hAnsi="Bookman Old Style"/>
          <w:sz w:val="24"/>
          <w:szCs w:val="24"/>
        </w:rPr>
        <w:t>o</w:t>
      </w:r>
      <w:r w:rsidR="005941E2" w:rsidRPr="00BC7440">
        <w:rPr>
          <w:rFonts w:ascii="Bookman Old Style" w:hAnsi="Bookman Old Style"/>
          <w:sz w:val="24"/>
          <w:szCs w:val="24"/>
        </w:rPr>
        <w:t xml:space="preserve"> </w:t>
      </w:r>
      <w:r w:rsidR="005941E2">
        <w:rPr>
          <w:rFonts w:ascii="Bookman Old Style" w:hAnsi="Bookman Old Style"/>
          <w:sz w:val="24"/>
          <w:szCs w:val="24"/>
        </w:rPr>
        <w:t>Gustavo Araújo da Costa</w:t>
      </w:r>
      <w:r w:rsidR="005941E2" w:rsidRPr="00BC7440">
        <w:rPr>
          <w:rFonts w:ascii="Bookman Old Style" w:hAnsi="Bookman Old Style"/>
          <w:sz w:val="24"/>
          <w:szCs w:val="24"/>
        </w:rPr>
        <w:t xml:space="preserve"> para compor a Comissão de</w:t>
      </w:r>
      <w:r w:rsidR="005941E2">
        <w:rPr>
          <w:rFonts w:ascii="Bookman Old Style" w:hAnsi="Bookman Old Style"/>
          <w:sz w:val="24"/>
          <w:szCs w:val="24"/>
        </w:rPr>
        <w:t xml:space="preserve"> Direito Eleitoral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5941E2">
        <w:rPr>
          <w:rFonts w:ascii="Bookman Old Style" w:hAnsi="Bookman Old Style"/>
          <w:sz w:val="24"/>
          <w:szCs w:val="24"/>
        </w:rPr>
        <w:t xml:space="preserve"> 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5941E2">
        <w:rPr>
          <w:rFonts w:ascii="Bookman Old Style" w:hAnsi="Bookman Old Style"/>
          <w:b/>
          <w:sz w:val="24"/>
          <w:szCs w:val="24"/>
          <w:u w:val="single"/>
        </w:rPr>
        <w:t>34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</w:t>
      </w:r>
      <w:r w:rsidR="005941E2">
        <w:rPr>
          <w:rFonts w:ascii="Bookman Old Style" w:hAnsi="Bookman Old Style"/>
          <w:sz w:val="24"/>
          <w:szCs w:val="24"/>
        </w:rPr>
        <w:t>P</w:t>
      </w:r>
      <w:r w:rsidR="005941E2" w:rsidRPr="00BC7440">
        <w:rPr>
          <w:rFonts w:ascii="Bookman Old Style" w:hAnsi="Bookman Old Style"/>
          <w:sz w:val="24"/>
          <w:szCs w:val="24"/>
        </w:rPr>
        <w:t xml:space="preserve">arte </w:t>
      </w:r>
      <w:r w:rsidR="005941E2">
        <w:rPr>
          <w:rFonts w:ascii="Bookman Old Style" w:hAnsi="Bookman Old Style"/>
          <w:sz w:val="24"/>
          <w:szCs w:val="24"/>
        </w:rPr>
        <w:t>I</w:t>
      </w:r>
      <w:r w:rsidR="005941E2" w:rsidRPr="00BC7440">
        <w:rPr>
          <w:rFonts w:ascii="Bookman Old Style" w:hAnsi="Bookman Old Style"/>
          <w:sz w:val="24"/>
          <w:szCs w:val="24"/>
        </w:rPr>
        <w:t>nteressada: OAB/MT - Nomear o</w:t>
      </w:r>
      <w:r w:rsidR="005941E2">
        <w:rPr>
          <w:rFonts w:ascii="Bookman Old Style" w:hAnsi="Bookman Old Style"/>
          <w:sz w:val="24"/>
          <w:szCs w:val="24"/>
        </w:rPr>
        <w:t>s</w:t>
      </w:r>
      <w:r w:rsidR="005941E2" w:rsidRPr="00BC7440">
        <w:rPr>
          <w:rFonts w:ascii="Bookman Old Style" w:hAnsi="Bookman Old Style"/>
          <w:sz w:val="24"/>
          <w:szCs w:val="24"/>
        </w:rPr>
        <w:t xml:space="preserve"> </w:t>
      </w:r>
      <w:r w:rsidR="005941E2">
        <w:rPr>
          <w:rFonts w:ascii="Bookman Old Style" w:hAnsi="Bookman Old Style"/>
          <w:sz w:val="24"/>
          <w:szCs w:val="24"/>
        </w:rPr>
        <w:t xml:space="preserve">(as) </w:t>
      </w:r>
      <w:r w:rsidR="005941E2" w:rsidRPr="00BC7440">
        <w:rPr>
          <w:rFonts w:ascii="Bookman Old Style" w:hAnsi="Bookman Old Style"/>
          <w:sz w:val="24"/>
          <w:szCs w:val="24"/>
        </w:rPr>
        <w:t>advogado</w:t>
      </w:r>
      <w:r w:rsidR="005941E2">
        <w:rPr>
          <w:rFonts w:ascii="Bookman Old Style" w:hAnsi="Bookman Old Style"/>
          <w:sz w:val="24"/>
          <w:szCs w:val="24"/>
        </w:rPr>
        <w:t>s (as)</w:t>
      </w:r>
      <w:r w:rsidR="005941E2" w:rsidRPr="00BC7440">
        <w:rPr>
          <w:rFonts w:ascii="Bookman Old Style" w:hAnsi="Bookman Old Style"/>
          <w:sz w:val="24"/>
          <w:szCs w:val="24"/>
        </w:rPr>
        <w:t xml:space="preserve"> </w:t>
      </w:r>
      <w:r w:rsidR="005941E2">
        <w:rPr>
          <w:rFonts w:ascii="Bookman Old Style" w:hAnsi="Bookman Old Style"/>
          <w:sz w:val="24"/>
          <w:szCs w:val="24"/>
        </w:rPr>
        <w:t xml:space="preserve">Marcel Augusto Leite de Campos e Luiz Augusto </w:t>
      </w:r>
      <w:proofErr w:type="spellStart"/>
      <w:r w:rsidR="005941E2">
        <w:rPr>
          <w:rFonts w:ascii="Bookman Old Style" w:hAnsi="Bookman Old Style"/>
          <w:sz w:val="24"/>
          <w:szCs w:val="24"/>
        </w:rPr>
        <w:t>Farsula</w:t>
      </w:r>
      <w:proofErr w:type="spellEnd"/>
      <w:r w:rsidR="005941E2">
        <w:rPr>
          <w:rFonts w:ascii="Bookman Old Style" w:hAnsi="Bookman Old Style"/>
          <w:sz w:val="24"/>
          <w:szCs w:val="24"/>
        </w:rPr>
        <w:t>,</w:t>
      </w:r>
      <w:r w:rsidR="005941E2" w:rsidRPr="00BC7440">
        <w:rPr>
          <w:rFonts w:ascii="Bookman Old Style" w:hAnsi="Bookman Old Style"/>
          <w:sz w:val="24"/>
          <w:szCs w:val="24"/>
        </w:rPr>
        <w:t xml:space="preserve"> para compor a Comissão d</w:t>
      </w:r>
      <w:r w:rsidR="005941E2">
        <w:rPr>
          <w:rFonts w:ascii="Bookman Old Style" w:hAnsi="Bookman Old Style"/>
          <w:sz w:val="24"/>
          <w:szCs w:val="24"/>
        </w:rPr>
        <w:t>e Direito Imobiliário e Urbanístico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5941E2">
        <w:rPr>
          <w:rFonts w:ascii="Bookman Old Style" w:hAnsi="Bookman Old Style"/>
          <w:sz w:val="24"/>
          <w:szCs w:val="24"/>
        </w:rPr>
        <w:t xml:space="preserve"> 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5941E2">
        <w:rPr>
          <w:rFonts w:ascii="Bookman Old Style" w:hAnsi="Bookman Old Style"/>
          <w:b/>
          <w:sz w:val="24"/>
          <w:szCs w:val="24"/>
          <w:u w:val="single"/>
        </w:rPr>
        <w:t>35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</w:t>
      </w:r>
      <w:r w:rsidR="005941E2">
        <w:rPr>
          <w:rFonts w:ascii="Bookman Old Style" w:hAnsi="Bookman Old Style"/>
          <w:sz w:val="24"/>
          <w:szCs w:val="24"/>
        </w:rPr>
        <w:t>P</w:t>
      </w:r>
      <w:r w:rsidR="005941E2" w:rsidRPr="00BC7440">
        <w:rPr>
          <w:rFonts w:ascii="Bookman Old Style" w:hAnsi="Bookman Old Style"/>
          <w:sz w:val="24"/>
          <w:szCs w:val="24"/>
        </w:rPr>
        <w:t xml:space="preserve">arte </w:t>
      </w:r>
      <w:r w:rsidR="005941E2">
        <w:rPr>
          <w:rFonts w:ascii="Bookman Old Style" w:hAnsi="Bookman Old Style"/>
          <w:sz w:val="24"/>
          <w:szCs w:val="24"/>
        </w:rPr>
        <w:t>I</w:t>
      </w:r>
      <w:r w:rsidR="005941E2" w:rsidRPr="00BC7440">
        <w:rPr>
          <w:rFonts w:ascii="Bookman Old Style" w:hAnsi="Bookman Old Style"/>
          <w:sz w:val="24"/>
          <w:szCs w:val="24"/>
        </w:rPr>
        <w:t xml:space="preserve">nteressada: OAB/MT - Nomear o advogado </w:t>
      </w:r>
      <w:r w:rsidR="005941E2">
        <w:rPr>
          <w:rFonts w:ascii="Bookman Old Style" w:hAnsi="Bookman Old Style"/>
          <w:sz w:val="24"/>
          <w:szCs w:val="24"/>
        </w:rPr>
        <w:t xml:space="preserve">Munir Martins Salomão como Vice-Presidente da </w:t>
      </w:r>
      <w:r w:rsidR="005941E2" w:rsidRPr="00BC7440">
        <w:rPr>
          <w:rFonts w:ascii="Bookman Old Style" w:hAnsi="Bookman Old Style"/>
          <w:sz w:val="24"/>
          <w:szCs w:val="24"/>
        </w:rPr>
        <w:t>Comissão d</w:t>
      </w:r>
      <w:r w:rsidR="005941E2">
        <w:rPr>
          <w:rFonts w:ascii="Bookman Old Style" w:hAnsi="Bookman Old Style"/>
          <w:sz w:val="24"/>
          <w:szCs w:val="24"/>
        </w:rPr>
        <w:t xml:space="preserve">e Juizados Especiais em substituição a Advogada </w:t>
      </w:r>
      <w:proofErr w:type="spellStart"/>
      <w:r w:rsidR="005941E2">
        <w:rPr>
          <w:rFonts w:ascii="Bookman Old Style" w:hAnsi="Bookman Old Style"/>
          <w:sz w:val="24"/>
          <w:szCs w:val="24"/>
        </w:rPr>
        <w:t>Nalian</w:t>
      </w:r>
      <w:proofErr w:type="spellEnd"/>
      <w:r w:rsidR="005941E2">
        <w:rPr>
          <w:rFonts w:ascii="Bookman Old Style" w:hAnsi="Bookman Old Style"/>
          <w:sz w:val="24"/>
          <w:szCs w:val="24"/>
        </w:rPr>
        <w:t xml:space="preserve"> Borges Cintra Machado; nomear o advogado Alexandre </w:t>
      </w:r>
      <w:proofErr w:type="spellStart"/>
      <w:r w:rsidR="005941E2">
        <w:rPr>
          <w:rFonts w:ascii="Bookman Old Style" w:hAnsi="Bookman Old Style"/>
          <w:sz w:val="24"/>
          <w:szCs w:val="24"/>
        </w:rPr>
        <w:t>Ferramosca</w:t>
      </w:r>
      <w:proofErr w:type="spellEnd"/>
      <w:r w:rsidR="005941E2">
        <w:rPr>
          <w:rFonts w:ascii="Bookman Old Style" w:hAnsi="Bookman Old Style"/>
          <w:sz w:val="24"/>
          <w:szCs w:val="24"/>
        </w:rPr>
        <w:t xml:space="preserve"> Netto como Secretário-Geral da Comissão de Juizado Especiais em substituição ao Advogado Munir Martins Salomão; nomear a advogada </w:t>
      </w:r>
      <w:proofErr w:type="spellStart"/>
      <w:r w:rsidR="005941E2">
        <w:rPr>
          <w:rFonts w:ascii="Bookman Old Style" w:hAnsi="Bookman Old Style"/>
          <w:sz w:val="24"/>
          <w:szCs w:val="24"/>
        </w:rPr>
        <w:t>Nalian</w:t>
      </w:r>
      <w:proofErr w:type="spellEnd"/>
      <w:r w:rsidR="005941E2">
        <w:rPr>
          <w:rFonts w:ascii="Bookman Old Style" w:hAnsi="Bookman Old Style"/>
          <w:sz w:val="24"/>
          <w:szCs w:val="24"/>
        </w:rPr>
        <w:t xml:space="preserve"> Borges Cintra Machado, como membro da Comissão de Juizados Especiais </w:t>
      </w:r>
      <w:r w:rsidR="005941E2" w:rsidRPr="00BC7440">
        <w:rPr>
          <w:rFonts w:ascii="Bookman Old Style" w:hAnsi="Bookman Old Style"/>
          <w:sz w:val="24"/>
          <w:szCs w:val="24"/>
        </w:rPr>
        <w:t>– Triênio 2016/2018;</w:t>
      </w:r>
      <w:r w:rsidR="005941E2">
        <w:rPr>
          <w:rFonts w:ascii="Bookman Old Style" w:hAnsi="Bookman Old Style"/>
          <w:sz w:val="24"/>
          <w:szCs w:val="24"/>
        </w:rPr>
        <w:t xml:space="preserve"> 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5941E2">
        <w:rPr>
          <w:rFonts w:ascii="Bookman Old Style" w:hAnsi="Bookman Old Style"/>
          <w:b/>
          <w:sz w:val="24"/>
          <w:szCs w:val="24"/>
          <w:u w:val="single"/>
        </w:rPr>
        <w:t>35</w:t>
      </w:r>
      <w:r w:rsidR="005941E2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5941E2" w:rsidRPr="00BC7440">
        <w:rPr>
          <w:rFonts w:ascii="Bookman Old Style" w:hAnsi="Bookman Old Style"/>
          <w:sz w:val="24"/>
          <w:szCs w:val="24"/>
        </w:rPr>
        <w:t xml:space="preserve"> – </w:t>
      </w:r>
      <w:r w:rsidR="005941E2">
        <w:rPr>
          <w:rFonts w:ascii="Bookman Old Style" w:hAnsi="Bookman Old Style"/>
          <w:sz w:val="24"/>
          <w:szCs w:val="24"/>
        </w:rPr>
        <w:t>P</w:t>
      </w:r>
      <w:r w:rsidR="005941E2" w:rsidRPr="00BC7440">
        <w:rPr>
          <w:rFonts w:ascii="Bookman Old Style" w:hAnsi="Bookman Old Style"/>
          <w:sz w:val="24"/>
          <w:szCs w:val="24"/>
        </w:rPr>
        <w:t xml:space="preserve">arte </w:t>
      </w:r>
      <w:r w:rsidR="005941E2">
        <w:rPr>
          <w:rFonts w:ascii="Bookman Old Style" w:hAnsi="Bookman Old Style"/>
          <w:sz w:val="24"/>
          <w:szCs w:val="24"/>
        </w:rPr>
        <w:t>I</w:t>
      </w:r>
      <w:r w:rsidR="005941E2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5941E2">
        <w:rPr>
          <w:rFonts w:ascii="Bookman Old Style" w:hAnsi="Bookman Old Style"/>
          <w:sz w:val="24"/>
          <w:szCs w:val="24"/>
        </w:rPr>
        <w:t>a</w:t>
      </w:r>
      <w:r w:rsidR="005941E2" w:rsidRPr="00BC7440">
        <w:rPr>
          <w:rFonts w:ascii="Bookman Old Style" w:hAnsi="Bookman Old Style"/>
          <w:sz w:val="24"/>
          <w:szCs w:val="24"/>
        </w:rPr>
        <w:t xml:space="preserve"> advogad</w:t>
      </w:r>
      <w:r w:rsidR="005941E2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="005941E2">
        <w:rPr>
          <w:rFonts w:ascii="Bookman Old Style" w:hAnsi="Bookman Old Style"/>
          <w:sz w:val="24"/>
          <w:szCs w:val="24"/>
        </w:rPr>
        <w:t>Nalian</w:t>
      </w:r>
      <w:proofErr w:type="spellEnd"/>
      <w:r w:rsidR="005941E2">
        <w:rPr>
          <w:rFonts w:ascii="Bookman Old Style" w:hAnsi="Bookman Old Style"/>
          <w:sz w:val="24"/>
          <w:szCs w:val="24"/>
        </w:rPr>
        <w:t xml:space="preserve"> Borges Cintra Machado como Presidente da </w:t>
      </w:r>
      <w:r w:rsidR="005941E2" w:rsidRPr="00BC7440">
        <w:rPr>
          <w:rFonts w:ascii="Bookman Old Style" w:hAnsi="Bookman Old Style"/>
          <w:sz w:val="24"/>
          <w:szCs w:val="24"/>
        </w:rPr>
        <w:t xml:space="preserve">Comissão </w:t>
      </w:r>
      <w:r w:rsidR="005941E2">
        <w:rPr>
          <w:rFonts w:ascii="Bookman Old Style" w:hAnsi="Bookman Old Style"/>
          <w:sz w:val="24"/>
          <w:szCs w:val="24"/>
        </w:rPr>
        <w:t>Especial de Conciliação, Mediação e Arbitragem em substituição ao advogado Ricardo</w:t>
      </w:r>
      <w:r w:rsidR="00EB506E">
        <w:rPr>
          <w:rFonts w:ascii="Bookman Old Style" w:hAnsi="Bookman Old Style"/>
          <w:sz w:val="24"/>
          <w:szCs w:val="24"/>
        </w:rPr>
        <w:t xml:space="preserve"> Gomes Sanches</w:t>
      </w:r>
      <w:r w:rsidR="005941E2">
        <w:rPr>
          <w:rFonts w:ascii="Bookman Old Style" w:hAnsi="Bookman Old Style"/>
          <w:sz w:val="24"/>
          <w:szCs w:val="24"/>
        </w:rPr>
        <w:t xml:space="preserve">; nomear o advogado </w:t>
      </w:r>
      <w:r w:rsidR="00EB506E">
        <w:rPr>
          <w:rFonts w:ascii="Bookman Old Style" w:hAnsi="Bookman Old Style"/>
          <w:sz w:val="24"/>
          <w:szCs w:val="24"/>
        </w:rPr>
        <w:t>Ricardo Gomes Sanches</w:t>
      </w:r>
      <w:r w:rsidR="005941E2">
        <w:rPr>
          <w:rFonts w:ascii="Bookman Old Style" w:hAnsi="Bookman Old Style"/>
          <w:sz w:val="24"/>
          <w:szCs w:val="24"/>
        </w:rPr>
        <w:t xml:space="preserve">, como membro da Comissão </w:t>
      </w:r>
      <w:r w:rsidR="00EB506E">
        <w:rPr>
          <w:rFonts w:ascii="Bookman Old Style" w:hAnsi="Bookman Old Style"/>
          <w:sz w:val="24"/>
          <w:szCs w:val="24"/>
        </w:rPr>
        <w:t xml:space="preserve">Especial de Conciliação, Mediação e Arbitragem </w:t>
      </w:r>
      <w:r w:rsidR="005941E2" w:rsidRPr="00BC7440">
        <w:rPr>
          <w:rFonts w:ascii="Bookman Old Style" w:hAnsi="Bookman Old Style"/>
          <w:sz w:val="24"/>
          <w:szCs w:val="24"/>
        </w:rPr>
        <w:t>– Triênio 2016/2018;</w:t>
      </w:r>
      <w:r w:rsidR="00EB506E">
        <w:rPr>
          <w:rFonts w:ascii="Bookman Old Style" w:hAnsi="Bookman Old Style"/>
          <w:sz w:val="24"/>
          <w:szCs w:val="24"/>
        </w:rPr>
        <w:t xml:space="preserve"> 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EB506E">
        <w:rPr>
          <w:rFonts w:ascii="Bookman Old Style" w:hAnsi="Bookman Old Style"/>
          <w:b/>
          <w:sz w:val="24"/>
          <w:szCs w:val="24"/>
          <w:u w:val="single"/>
        </w:rPr>
        <w:t>37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EB506E" w:rsidRPr="00BC7440">
        <w:rPr>
          <w:rFonts w:ascii="Bookman Old Style" w:hAnsi="Bookman Old Style"/>
          <w:sz w:val="24"/>
          <w:szCs w:val="24"/>
        </w:rPr>
        <w:t xml:space="preserve"> – </w:t>
      </w:r>
      <w:r w:rsidR="00EB506E">
        <w:rPr>
          <w:rFonts w:ascii="Bookman Old Style" w:hAnsi="Bookman Old Style"/>
          <w:sz w:val="24"/>
          <w:szCs w:val="24"/>
        </w:rPr>
        <w:t>P</w:t>
      </w:r>
      <w:r w:rsidR="00EB506E" w:rsidRPr="00BC7440">
        <w:rPr>
          <w:rFonts w:ascii="Bookman Old Style" w:hAnsi="Bookman Old Style"/>
          <w:sz w:val="24"/>
          <w:szCs w:val="24"/>
        </w:rPr>
        <w:t xml:space="preserve">arte </w:t>
      </w:r>
      <w:r w:rsidR="00EB506E">
        <w:rPr>
          <w:rFonts w:ascii="Bookman Old Style" w:hAnsi="Bookman Old Style"/>
          <w:sz w:val="24"/>
          <w:szCs w:val="24"/>
        </w:rPr>
        <w:t>I</w:t>
      </w:r>
      <w:r w:rsidR="00EB506E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EB506E">
        <w:rPr>
          <w:rFonts w:ascii="Bookman Old Style" w:hAnsi="Bookman Old Style"/>
          <w:sz w:val="24"/>
          <w:szCs w:val="24"/>
        </w:rPr>
        <w:t>o</w:t>
      </w:r>
      <w:r w:rsidR="00EB506E" w:rsidRPr="00BC7440">
        <w:rPr>
          <w:rFonts w:ascii="Bookman Old Style" w:hAnsi="Bookman Old Style"/>
          <w:sz w:val="24"/>
          <w:szCs w:val="24"/>
        </w:rPr>
        <w:t xml:space="preserve"> advogad</w:t>
      </w:r>
      <w:r w:rsidR="00EB506E">
        <w:rPr>
          <w:rFonts w:ascii="Bookman Old Style" w:hAnsi="Bookman Old Style"/>
          <w:sz w:val="24"/>
          <w:szCs w:val="24"/>
        </w:rPr>
        <w:t xml:space="preserve">o Cleber Irineu Rodrigues da Silva para compor o Tribunal de Ética e Disciplina como instrutor do Relator Roberto </w:t>
      </w:r>
      <w:proofErr w:type="spellStart"/>
      <w:r w:rsidR="00EB506E">
        <w:rPr>
          <w:rFonts w:ascii="Bookman Old Style" w:hAnsi="Bookman Old Style"/>
          <w:sz w:val="24"/>
          <w:szCs w:val="24"/>
        </w:rPr>
        <w:t>Carloni</w:t>
      </w:r>
      <w:proofErr w:type="spellEnd"/>
      <w:r w:rsidR="00EB506E">
        <w:rPr>
          <w:rFonts w:ascii="Bookman Old Style" w:hAnsi="Bookman Old Style"/>
          <w:sz w:val="24"/>
          <w:szCs w:val="24"/>
        </w:rPr>
        <w:t xml:space="preserve"> de Assis </w:t>
      </w:r>
      <w:r w:rsidR="00EB506E" w:rsidRPr="00BC7440">
        <w:rPr>
          <w:rFonts w:ascii="Bookman Old Style" w:hAnsi="Bookman Old Style"/>
          <w:sz w:val="24"/>
          <w:szCs w:val="24"/>
        </w:rPr>
        <w:t>– Triênio 2016/2018;</w:t>
      </w:r>
      <w:r w:rsidR="00EB506E">
        <w:rPr>
          <w:rFonts w:ascii="Bookman Old Style" w:hAnsi="Bookman Old Style"/>
          <w:sz w:val="24"/>
          <w:szCs w:val="24"/>
        </w:rPr>
        <w:t xml:space="preserve"> 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EB506E">
        <w:rPr>
          <w:rFonts w:ascii="Bookman Old Style" w:hAnsi="Bookman Old Style"/>
          <w:b/>
          <w:sz w:val="24"/>
          <w:szCs w:val="24"/>
          <w:u w:val="single"/>
        </w:rPr>
        <w:t>38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EB506E" w:rsidRPr="00BC7440">
        <w:rPr>
          <w:rFonts w:ascii="Bookman Old Style" w:hAnsi="Bookman Old Style"/>
          <w:sz w:val="24"/>
          <w:szCs w:val="24"/>
        </w:rPr>
        <w:t xml:space="preserve"> – </w:t>
      </w:r>
      <w:r w:rsidR="00EB506E">
        <w:rPr>
          <w:rFonts w:ascii="Bookman Old Style" w:hAnsi="Bookman Old Style"/>
          <w:sz w:val="24"/>
          <w:szCs w:val="24"/>
        </w:rPr>
        <w:t>P</w:t>
      </w:r>
      <w:r w:rsidR="00EB506E" w:rsidRPr="00BC7440">
        <w:rPr>
          <w:rFonts w:ascii="Bookman Old Style" w:hAnsi="Bookman Old Style"/>
          <w:sz w:val="24"/>
          <w:szCs w:val="24"/>
        </w:rPr>
        <w:t xml:space="preserve">arte </w:t>
      </w:r>
      <w:r w:rsidR="00EB506E">
        <w:rPr>
          <w:rFonts w:ascii="Bookman Old Style" w:hAnsi="Bookman Old Style"/>
          <w:sz w:val="24"/>
          <w:szCs w:val="24"/>
        </w:rPr>
        <w:t>I</w:t>
      </w:r>
      <w:r w:rsidR="00EB506E" w:rsidRPr="00BC7440">
        <w:rPr>
          <w:rFonts w:ascii="Bookman Old Style" w:hAnsi="Bookman Old Style"/>
          <w:sz w:val="24"/>
          <w:szCs w:val="24"/>
        </w:rPr>
        <w:t xml:space="preserve">nteressada: OAB/MT - Nomear </w:t>
      </w:r>
      <w:r w:rsidR="00EB506E">
        <w:rPr>
          <w:rFonts w:ascii="Bookman Old Style" w:hAnsi="Bookman Old Style"/>
          <w:sz w:val="24"/>
          <w:szCs w:val="24"/>
        </w:rPr>
        <w:t>o</w:t>
      </w:r>
      <w:r w:rsidR="00EB506E" w:rsidRPr="00BC7440">
        <w:rPr>
          <w:rFonts w:ascii="Bookman Old Style" w:hAnsi="Bookman Old Style"/>
          <w:sz w:val="24"/>
          <w:szCs w:val="24"/>
        </w:rPr>
        <w:t xml:space="preserve"> advogad</w:t>
      </w:r>
      <w:r w:rsidR="00EB506E">
        <w:rPr>
          <w:rFonts w:ascii="Bookman Old Style" w:hAnsi="Bookman Old Style"/>
          <w:sz w:val="24"/>
          <w:szCs w:val="24"/>
        </w:rPr>
        <w:t xml:space="preserve">o Luiz Alberto </w:t>
      </w:r>
      <w:proofErr w:type="spellStart"/>
      <w:r w:rsidR="00EB506E">
        <w:rPr>
          <w:rFonts w:ascii="Bookman Old Style" w:hAnsi="Bookman Old Style"/>
          <w:sz w:val="24"/>
          <w:szCs w:val="24"/>
        </w:rPr>
        <w:t>Villalba</w:t>
      </w:r>
      <w:proofErr w:type="spellEnd"/>
      <w:r w:rsidR="00EB506E">
        <w:rPr>
          <w:rFonts w:ascii="Bookman Old Style" w:hAnsi="Bookman Old Style"/>
          <w:sz w:val="24"/>
          <w:szCs w:val="24"/>
        </w:rPr>
        <w:t xml:space="preserve"> Carneiro para compor a 7ª Turma do Tribunal de Ética e Disciplina em substituição ao advogado Luiz Carlos Rezende </w:t>
      </w:r>
      <w:r w:rsidR="00EB506E" w:rsidRPr="00BC7440">
        <w:rPr>
          <w:rFonts w:ascii="Bookman Old Style" w:hAnsi="Bookman Old Style"/>
          <w:sz w:val="24"/>
          <w:szCs w:val="24"/>
        </w:rPr>
        <w:t>– Triênio 2016/2018;</w:t>
      </w:r>
      <w:r w:rsidR="00EB506E">
        <w:rPr>
          <w:rFonts w:ascii="Bookman Old Style" w:hAnsi="Bookman Old Style"/>
          <w:sz w:val="24"/>
          <w:szCs w:val="24"/>
        </w:rPr>
        <w:t xml:space="preserve"> 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>Resolução nº 0</w:t>
      </w:r>
      <w:r w:rsidR="00EB506E">
        <w:rPr>
          <w:rFonts w:ascii="Bookman Old Style" w:hAnsi="Bookman Old Style"/>
          <w:b/>
          <w:sz w:val="24"/>
          <w:szCs w:val="24"/>
          <w:u w:val="single"/>
        </w:rPr>
        <w:t>39</w:t>
      </w:r>
      <w:r w:rsidR="00EB506E" w:rsidRPr="00BC7440">
        <w:rPr>
          <w:rFonts w:ascii="Bookman Old Style" w:hAnsi="Bookman Old Style"/>
          <w:b/>
          <w:sz w:val="24"/>
          <w:szCs w:val="24"/>
          <w:u w:val="single"/>
        </w:rPr>
        <w:t xml:space="preserve"> de 17 de fevereiro de 2017</w:t>
      </w:r>
      <w:r w:rsidR="00EB506E" w:rsidRPr="00BC7440">
        <w:rPr>
          <w:rFonts w:ascii="Bookman Old Style" w:hAnsi="Bookman Old Style"/>
          <w:sz w:val="24"/>
          <w:szCs w:val="24"/>
        </w:rPr>
        <w:t xml:space="preserve"> – </w:t>
      </w:r>
      <w:r w:rsidR="00EB506E">
        <w:rPr>
          <w:rFonts w:ascii="Bookman Old Style" w:hAnsi="Bookman Old Style"/>
          <w:sz w:val="24"/>
          <w:szCs w:val="24"/>
        </w:rPr>
        <w:t>P</w:t>
      </w:r>
      <w:r w:rsidR="00EB506E" w:rsidRPr="00BC7440">
        <w:rPr>
          <w:rFonts w:ascii="Bookman Old Style" w:hAnsi="Bookman Old Style"/>
          <w:sz w:val="24"/>
          <w:szCs w:val="24"/>
        </w:rPr>
        <w:t xml:space="preserve">arte </w:t>
      </w:r>
      <w:r w:rsidR="00EB506E">
        <w:rPr>
          <w:rFonts w:ascii="Bookman Old Style" w:hAnsi="Bookman Old Style"/>
          <w:sz w:val="24"/>
          <w:szCs w:val="24"/>
        </w:rPr>
        <w:t>I</w:t>
      </w:r>
      <w:r w:rsidR="00EB506E" w:rsidRPr="00BC7440">
        <w:rPr>
          <w:rFonts w:ascii="Bookman Old Style" w:hAnsi="Bookman Old Style"/>
          <w:sz w:val="24"/>
          <w:szCs w:val="24"/>
        </w:rPr>
        <w:t xml:space="preserve">nteressada: OAB/MT - Nomear o advogado </w:t>
      </w:r>
      <w:r w:rsidR="00EB506E">
        <w:rPr>
          <w:rFonts w:ascii="Bookman Old Style" w:hAnsi="Bookman Old Style"/>
          <w:sz w:val="24"/>
          <w:szCs w:val="24"/>
        </w:rPr>
        <w:t xml:space="preserve">Augusto </w:t>
      </w:r>
      <w:proofErr w:type="spellStart"/>
      <w:r w:rsidR="00EB506E">
        <w:rPr>
          <w:rFonts w:ascii="Bookman Old Style" w:hAnsi="Bookman Old Style"/>
          <w:sz w:val="24"/>
          <w:szCs w:val="24"/>
        </w:rPr>
        <w:t>Bouret</w:t>
      </w:r>
      <w:proofErr w:type="spellEnd"/>
      <w:r w:rsidR="00EB50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B506E">
        <w:rPr>
          <w:rFonts w:ascii="Bookman Old Style" w:hAnsi="Bookman Old Style"/>
          <w:sz w:val="24"/>
          <w:szCs w:val="24"/>
        </w:rPr>
        <w:t>Orro</w:t>
      </w:r>
      <w:proofErr w:type="spellEnd"/>
      <w:r w:rsidR="00EB506E" w:rsidRPr="00BC7440">
        <w:rPr>
          <w:rFonts w:ascii="Bookman Old Style" w:hAnsi="Bookman Old Style"/>
          <w:sz w:val="24"/>
          <w:szCs w:val="24"/>
        </w:rPr>
        <w:t xml:space="preserve"> para compor a Comissão de </w:t>
      </w:r>
      <w:r w:rsidR="00EB506E">
        <w:rPr>
          <w:rFonts w:ascii="Bookman Old Style" w:hAnsi="Bookman Old Style"/>
          <w:sz w:val="24"/>
          <w:szCs w:val="24"/>
        </w:rPr>
        <w:t xml:space="preserve">Direito Penal e </w:t>
      </w:r>
      <w:r w:rsidR="00EB506E">
        <w:rPr>
          <w:rFonts w:ascii="Bookman Old Style" w:hAnsi="Bookman Old Style"/>
          <w:sz w:val="24"/>
          <w:szCs w:val="24"/>
        </w:rPr>
        <w:lastRenderedPageBreak/>
        <w:t>Processo Penal</w:t>
      </w:r>
      <w:r w:rsidR="00EB506E" w:rsidRPr="00BC7440">
        <w:rPr>
          <w:rFonts w:ascii="Bookman Old Style" w:hAnsi="Bookman Old Style"/>
          <w:sz w:val="24"/>
          <w:szCs w:val="24"/>
        </w:rPr>
        <w:t xml:space="preserve"> – Triênio 2016/2018;</w:t>
      </w:r>
      <w:r w:rsidR="00EB506E">
        <w:rPr>
          <w:rFonts w:ascii="Bookman Old Style" w:hAnsi="Bookman Old Style"/>
          <w:sz w:val="24"/>
          <w:szCs w:val="24"/>
        </w:rPr>
        <w:t xml:space="preserve"> </w:t>
      </w:r>
      <w:r w:rsidR="004471AC" w:rsidRPr="004471AC">
        <w:rPr>
          <w:rFonts w:ascii="Bookman Old Style" w:hAnsi="Bookman Old Style"/>
          <w:b/>
          <w:sz w:val="24"/>
          <w:szCs w:val="24"/>
        </w:rPr>
        <w:t>APROVADAS A UNANIMIDADE</w:t>
      </w:r>
      <w:r w:rsidR="004471AC">
        <w:rPr>
          <w:rFonts w:ascii="Bookman Old Style" w:hAnsi="Bookman Old Style"/>
          <w:sz w:val="24"/>
          <w:szCs w:val="24"/>
        </w:rPr>
        <w:t xml:space="preserve">. </w:t>
      </w:r>
      <w:r w:rsidR="00EB506E">
        <w:rPr>
          <w:rFonts w:ascii="Bookman Old Style" w:hAnsi="Bookman Old Style"/>
          <w:sz w:val="24"/>
          <w:szCs w:val="24"/>
        </w:rPr>
        <w:t xml:space="preserve">Na oportunidade foi solicitado pelo Tesoureiro </w:t>
      </w:r>
      <w:r w:rsidR="004471AC">
        <w:rPr>
          <w:rFonts w:ascii="Bookman Old Style" w:hAnsi="Bookman Old Style"/>
          <w:sz w:val="24"/>
          <w:szCs w:val="24"/>
        </w:rPr>
        <w:t>Helmut Flavio Preza</w:t>
      </w:r>
      <w:r w:rsidR="00CF72A2">
        <w:rPr>
          <w:rFonts w:ascii="Bookman Old Style" w:hAnsi="Bookman Old Style"/>
          <w:sz w:val="24"/>
          <w:szCs w:val="24"/>
        </w:rPr>
        <w:t xml:space="preserve"> Daltro</w:t>
      </w:r>
      <w:r w:rsidR="004471AC">
        <w:rPr>
          <w:rFonts w:ascii="Bookman Old Style" w:hAnsi="Bookman Old Style"/>
          <w:sz w:val="24"/>
          <w:szCs w:val="24"/>
        </w:rPr>
        <w:t>, que a secretaria das comissões traga a informação de quantas comi</w:t>
      </w:r>
      <w:r w:rsidR="00CF72A2">
        <w:rPr>
          <w:rFonts w:ascii="Bookman Old Style" w:hAnsi="Bookman Old Style"/>
          <w:sz w:val="24"/>
          <w:szCs w:val="24"/>
        </w:rPr>
        <w:t xml:space="preserve">ssões pertence o advogado Juliano Ferreira Magalhães. </w:t>
      </w:r>
      <w:r w:rsidR="00C653A7" w:rsidRPr="00233F51">
        <w:rPr>
          <w:rFonts w:ascii="Bookman Old Style" w:hAnsi="Bookman Old Style"/>
          <w:sz w:val="24"/>
          <w:szCs w:val="24"/>
        </w:rPr>
        <w:t>Não havendo inscritos</w:t>
      </w:r>
      <w:r w:rsidR="00CF72A2">
        <w:rPr>
          <w:rFonts w:ascii="Bookman Old Style" w:hAnsi="Bookman Old Style"/>
          <w:sz w:val="24"/>
          <w:szCs w:val="24"/>
        </w:rPr>
        <w:t xml:space="preserve"> para a palavra livre</w:t>
      </w:r>
      <w:r w:rsidR="00C653A7" w:rsidRPr="00233F51">
        <w:rPr>
          <w:rFonts w:ascii="Bookman Old Style" w:hAnsi="Bookman Old Style"/>
          <w:sz w:val="24"/>
          <w:szCs w:val="24"/>
        </w:rPr>
        <w:t xml:space="preserve">, o Presidente agradeceu a presença de todos, vindo a encerrar a sessão às </w:t>
      </w:r>
      <w:r w:rsidR="003D743E" w:rsidRPr="00233F51">
        <w:rPr>
          <w:rFonts w:ascii="Bookman Old Style" w:hAnsi="Bookman Old Style"/>
          <w:sz w:val="24"/>
          <w:szCs w:val="24"/>
        </w:rPr>
        <w:t>1</w:t>
      </w:r>
      <w:r w:rsidR="00CF72A2">
        <w:rPr>
          <w:rFonts w:ascii="Bookman Old Style" w:hAnsi="Bookman Old Style"/>
          <w:sz w:val="24"/>
          <w:szCs w:val="24"/>
        </w:rPr>
        <w:t>8</w:t>
      </w:r>
      <w:r w:rsidR="003D743E" w:rsidRPr="00233F51">
        <w:rPr>
          <w:rFonts w:ascii="Bookman Old Style" w:hAnsi="Bookman Old Style"/>
          <w:sz w:val="24"/>
          <w:szCs w:val="24"/>
        </w:rPr>
        <w:t>:</w:t>
      </w:r>
      <w:r w:rsidR="00CF72A2">
        <w:rPr>
          <w:rFonts w:ascii="Bookman Old Style" w:hAnsi="Bookman Old Style"/>
          <w:sz w:val="24"/>
          <w:szCs w:val="24"/>
        </w:rPr>
        <w:t>00</w:t>
      </w:r>
      <w:r w:rsidR="007B520F" w:rsidRPr="00233F51">
        <w:rPr>
          <w:rFonts w:ascii="Bookman Old Style" w:hAnsi="Bookman Old Style"/>
          <w:sz w:val="24"/>
          <w:szCs w:val="24"/>
        </w:rPr>
        <w:t xml:space="preserve"> </w:t>
      </w:r>
      <w:r w:rsidR="00C653A7" w:rsidRPr="00233F51">
        <w:rPr>
          <w:rFonts w:ascii="Bookman Old Style" w:hAnsi="Bookman Old Style"/>
          <w:sz w:val="24"/>
          <w:szCs w:val="24"/>
        </w:rPr>
        <w:t xml:space="preserve">h. Eu, </w:t>
      </w:r>
      <w:r w:rsidR="00B26F4C" w:rsidRPr="00233F51">
        <w:rPr>
          <w:rFonts w:ascii="Bookman Old Style" w:hAnsi="Bookman Old Style"/>
          <w:sz w:val="24"/>
          <w:szCs w:val="24"/>
        </w:rPr>
        <w:t>Gisela Alves Cardoso</w:t>
      </w:r>
      <w:r w:rsidR="00C653A7" w:rsidRPr="00233F51">
        <w:rPr>
          <w:rFonts w:ascii="Bookman Old Style" w:hAnsi="Bookman Old Style"/>
          <w:sz w:val="24"/>
          <w:szCs w:val="24"/>
        </w:rPr>
        <w:t>, Secretári</w:t>
      </w:r>
      <w:r w:rsidR="00B26F4C" w:rsidRPr="00233F51">
        <w:rPr>
          <w:rFonts w:ascii="Bookman Old Style" w:hAnsi="Bookman Old Style"/>
          <w:sz w:val="24"/>
          <w:szCs w:val="24"/>
        </w:rPr>
        <w:t>a-Geral Adjunta</w:t>
      </w:r>
      <w:r w:rsidR="00351610" w:rsidRPr="00233F51">
        <w:rPr>
          <w:rFonts w:ascii="Bookman Old Style" w:hAnsi="Bookman Old Style"/>
          <w:sz w:val="24"/>
          <w:szCs w:val="24"/>
        </w:rPr>
        <w:t xml:space="preserve">, </w:t>
      </w:r>
      <w:r w:rsidR="00C653A7" w:rsidRPr="00233F51">
        <w:rPr>
          <w:rFonts w:ascii="Bookman Old Style" w:hAnsi="Bookman Old Style"/>
          <w:sz w:val="24"/>
          <w:szCs w:val="24"/>
        </w:rPr>
        <w:t>mandei lavrar a presente ata, que segue assinada por mim e pelo Presidente</w:t>
      </w:r>
      <w:r w:rsidR="00C653A7" w:rsidRPr="00233F51">
        <w:rPr>
          <w:rFonts w:ascii="Bookman Old Style" w:hAnsi="Bookman Old Style"/>
          <w:b/>
          <w:sz w:val="24"/>
          <w:szCs w:val="24"/>
        </w:rPr>
        <w:t>.</w:t>
      </w:r>
    </w:p>
    <w:p w:rsidR="00C653A7" w:rsidRPr="00233F51" w:rsidRDefault="00C653A7" w:rsidP="00684D42">
      <w:pPr>
        <w:pStyle w:val="Ttulo"/>
        <w:jc w:val="both"/>
        <w:rPr>
          <w:rFonts w:ascii="Bookman Old Style" w:hAnsi="Bookman Old Style"/>
          <w:bCs/>
          <w:szCs w:val="24"/>
          <w:u w:val="none"/>
          <w:lang w:val="pt-BR"/>
        </w:rPr>
      </w:pPr>
    </w:p>
    <w:p w:rsidR="007B520F" w:rsidRPr="00233F51" w:rsidRDefault="00CB6299" w:rsidP="00684D4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33F51">
        <w:rPr>
          <w:rFonts w:ascii="Bookman Old Style" w:hAnsi="Bookman Old Style"/>
          <w:sz w:val="24"/>
          <w:szCs w:val="24"/>
        </w:rPr>
        <w:t>Leonardo Pio da Silva Campos</w:t>
      </w:r>
      <w:r w:rsidR="00C26A11" w:rsidRPr="00233F51">
        <w:rPr>
          <w:rFonts w:ascii="Bookman Old Style" w:hAnsi="Bookman Old Style"/>
          <w:sz w:val="24"/>
          <w:szCs w:val="24"/>
        </w:rPr>
        <w:tab/>
      </w:r>
      <w:r w:rsidRPr="00233F51">
        <w:rPr>
          <w:rFonts w:ascii="Bookman Old Style" w:hAnsi="Bookman Old Style"/>
          <w:sz w:val="24"/>
          <w:szCs w:val="24"/>
        </w:rPr>
        <w:t>Gisela Alves Cardoso</w:t>
      </w:r>
    </w:p>
    <w:p w:rsidR="007B520F" w:rsidRPr="00233F51" w:rsidRDefault="00CB6299" w:rsidP="00684D4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33F51">
        <w:rPr>
          <w:rFonts w:ascii="Bookman Old Style" w:hAnsi="Bookman Old Style"/>
          <w:sz w:val="24"/>
          <w:szCs w:val="24"/>
        </w:rPr>
        <w:t>Presidente da OAB/MT</w:t>
      </w:r>
      <w:r w:rsidR="007B520F" w:rsidRPr="00233F51">
        <w:rPr>
          <w:rFonts w:ascii="Bookman Old Style" w:hAnsi="Bookman Old Style"/>
          <w:sz w:val="24"/>
          <w:szCs w:val="24"/>
        </w:rPr>
        <w:tab/>
      </w:r>
      <w:r w:rsidR="007B520F" w:rsidRPr="00233F51">
        <w:rPr>
          <w:rFonts w:ascii="Bookman Old Style" w:hAnsi="Bookman Old Style"/>
          <w:sz w:val="24"/>
          <w:szCs w:val="24"/>
        </w:rPr>
        <w:tab/>
      </w:r>
      <w:r w:rsidR="007B520F" w:rsidRPr="00233F51">
        <w:rPr>
          <w:rFonts w:ascii="Bookman Old Style" w:hAnsi="Bookman Old Style"/>
          <w:sz w:val="24"/>
          <w:szCs w:val="24"/>
        </w:rPr>
        <w:tab/>
        <w:t>Secretári</w:t>
      </w:r>
      <w:r w:rsidRPr="00233F51">
        <w:rPr>
          <w:rFonts w:ascii="Bookman Old Style" w:hAnsi="Bookman Old Style"/>
          <w:sz w:val="24"/>
          <w:szCs w:val="24"/>
        </w:rPr>
        <w:t xml:space="preserve">a-Geral </w:t>
      </w:r>
      <w:r w:rsidR="00A6156E" w:rsidRPr="00233F51">
        <w:rPr>
          <w:rFonts w:ascii="Bookman Old Style" w:hAnsi="Bookman Old Style"/>
          <w:sz w:val="24"/>
          <w:szCs w:val="24"/>
        </w:rPr>
        <w:t xml:space="preserve">Adjunta </w:t>
      </w:r>
      <w:r w:rsidRPr="00233F51">
        <w:rPr>
          <w:rFonts w:ascii="Bookman Old Style" w:hAnsi="Bookman Old Style"/>
          <w:sz w:val="24"/>
          <w:szCs w:val="24"/>
        </w:rPr>
        <w:t>da OAB/MT</w:t>
      </w:r>
    </w:p>
    <w:p w:rsidR="00C653A7" w:rsidRPr="00233F51" w:rsidRDefault="00C653A7" w:rsidP="00684D42">
      <w:pPr>
        <w:pStyle w:val="Ttulo"/>
        <w:jc w:val="both"/>
        <w:rPr>
          <w:rFonts w:ascii="Bookman Old Style" w:hAnsi="Bookman Old Style"/>
          <w:bCs/>
          <w:szCs w:val="24"/>
          <w:u w:val="none"/>
          <w:lang w:val="pt-BR"/>
        </w:rPr>
      </w:pPr>
    </w:p>
    <w:p w:rsidR="00C653A7" w:rsidRPr="00233F51" w:rsidRDefault="00C653A7" w:rsidP="00684D4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C653A7" w:rsidRPr="00233F51" w:rsidSect="008006DC">
      <w:footerReference w:type="default" r:id="rId7"/>
      <w:pgSz w:w="11906" w:h="16838" w:code="9"/>
      <w:pgMar w:top="992" w:right="1418" w:bottom="42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91" w:rsidRDefault="00B74E91" w:rsidP="008006DC">
      <w:pPr>
        <w:spacing w:after="0" w:line="240" w:lineRule="auto"/>
      </w:pPr>
      <w:r>
        <w:separator/>
      </w:r>
    </w:p>
  </w:endnote>
  <w:endnote w:type="continuationSeparator" w:id="0">
    <w:p w:rsidR="00B74E91" w:rsidRDefault="00B74E91" w:rsidP="008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7F" w:rsidRDefault="00C5607F" w:rsidP="008006DC">
    <w:pPr>
      <w:pStyle w:val="Rodap"/>
      <w:jc w:val="center"/>
    </w:pPr>
    <w:r>
      <w:t>_________________________________________________________________________</w:t>
    </w:r>
  </w:p>
  <w:p w:rsidR="00C5607F" w:rsidRDefault="00C5607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586">
      <w:rPr>
        <w:noProof/>
      </w:rPr>
      <w:t>1</w:t>
    </w:r>
    <w:r>
      <w:fldChar w:fldCharType="end"/>
    </w:r>
  </w:p>
  <w:p w:rsidR="00C5607F" w:rsidRDefault="00C56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91" w:rsidRDefault="00B74E91" w:rsidP="008006DC">
      <w:pPr>
        <w:spacing w:after="0" w:line="240" w:lineRule="auto"/>
      </w:pPr>
      <w:r>
        <w:separator/>
      </w:r>
    </w:p>
  </w:footnote>
  <w:footnote w:type="continuationSeparator" w:id="0">
    <w:p w:rsidR="00B74E91" w:rsidRDefault="00B74E91" w:rsidP="00800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B6"/>
    <w:rsid w:val="00000241"/>
    <w:rsid w:val="00001635"/>
    <w:rsid w:val="00002C19"/>
    <w:rsid w:val="00004F6B"/>
    <w:rsid w:val="00005D8C"/>
    <w:rsid w:val="000063A1"/>
    <w:rsid w:val="0000663F"/>
    <w:rsid w:val="000076BC"/>
    <w:rsid w:val="000076ED"/>
    <w:rsid w:val="0001411D"/>
    <w:rsid w:val="000146B6"/>
    <w:rsid w:val="0001541E"/>
    <w:rsid w:val="00015824"/>
    <w:rsid w:val="00015DF4"/>
    <w:rsid w:val="00016624"/>
    <w:rsid w:val="00017210"/>
    <w:rsid w:val="000206A2"/>
    <w:rsid w:val="00021CEE"/>
    <w:rsid w:val="0002226C"/>
    <w:rsid w:val="00022D00"/>
    <w:rsid w:val="00022E09"/>
    <w:rsid w:val="000232F3"/>
    <w:rsid w:val="000245D9"/>
    <w:rsid w:val="00025B3D"/>
    <w:rsid w:val="00026EFC"/>
    <w:rsid w:val="00030DD2"/>
    <w:rsid w:val="000312B5"/>
    <w:rsid w:val="00031BE4"/>
    <w:rsid w:val="00032535"/>
    <w:rsid w:val="00034203"/>
    <w:rsid w:val="000348D3"/>
    <w:rsid w:val="0003522C"/>
    <w:rsid w:val="000402C2"/>
    <w:rsid w:val="000403BD"/>
    <w:rsid w:val="000405A5"/>
    <w:rsid w:val="000413AB"/>
    <w:rsid w:val="000427BD"/>
    <w:rsid w:val="000428B6"/>
    <w:rsid w:val="00042EC2"/>
    <w:rsid w:val="0004316F"/>
    <w:rsid w:val="00043661"/>
    <w:rsid w:val="000437AA"/>
    <w:rsid w:val="00043B67"/>
    <w:rsid w:val="00043E81"/>
    <w:rsid w:val="00044697"/>
    <w:rsid w:val="000452E6"/>
    <w:rsid w:val="00046060"/>
    <w:rsid w:val="00046E27"/>
    <w:rsid w:val="00047680"/>
    <w:rsid w:val="000502B9"/>
    <w:rsid w:val="00050868"/>
    <w:rsid w:val="00050BA9"/>
    <w:rsid w:val="00051DE3"/>
    <w:rsid w:val="0005216B"/>
    <w:rsid w:val="00052FFA"/>
    <w:rsid w:val="0005351D"/>
    <w:rsid w:val="00054056"/>
    <w:rsid w:val="0005525C"/>
    <w:rsid w:val="0005567D"/>
    <w:rsid w:val="0005741B"/>
    <w:rsid w:val="00057B47"/>
    <w:rsid w:val="000608A2"/>
    <w:rsid w:val="00061CFB"/>
    <w:rsid w:val="0006491E"/>
    <w:rsid w:val="00064B4D"/>
    <w:rsid w:val="000653B3"/>
    <w:rsid w:val="00071AAD"/>
    <w:rsid w:val="00071FD3"/>
    <w:rsid w:val="00072150"/>
    <w:rsid w:val="00074B6F"/>
    <w:rsid w:val="00076398"/>
    <w:rsid w:val="00080552"/>
    <w:rsid w:val="000809E4"/>
    <w:rsid w:val="00080FA9"/>
    <w:rsid w:val="00082118"/>
    <w:rsid w:val="0008244F"/>
    <w:rsid w:val="000842AC"/>
    <w:rsid w:val="00084399"/>
    <w:rsid w:val="00085D07"/>
    <w:rsid w:val="00087B28"/>
    <w:rsid w:val="00090F88"/>
    <w:rsid w:val="00091B5C"/>
    <w:rsid w:val="00092033"/>
    <w:rsid w:val="00092B58"/>
    <w:rsid w:val="00092F32"/>
    <w:rsid w:val="000936F0"/>
    <w:rsid w:val="00093782"/>
    <w:rsid w:val="0009489B"/>
    <w:rsid w:val="00094946"/>
    <w:rsid w:val="00094ADB"/>
    <w:rsid w:val="000951CF"/>
    <w:rsid w:val="000954B9"/>
    <w:rsid w:val="00096A45"/>
    <w:rsid w:val="0009750D"/>
    <w:rsid w:val="000A05B3"/>
    <w:rsid w:val="000A0FBC"/>
    <w:rsid w:val="000A4B91"/>
    <w:rsid w:val="000A7468"/>
    <w:rsid w:val="000A77E0"/>
    <w:rsid w:val="000B04DF"/>
    <w:rsid w:val="000B053E"/>
    <w:rsid w:val="000B0AC2"/>
    <w:rsid w:val="000B1308"/>
    <w:rsid w:val="000B1D50"/>
    <w:rsid w:val="000B1FB2"/>
    <w:rsid w:val="000B28D8"/>
    <w:rsid w:val="000B290A"/>
    <w:rsid w:val="000B29C5"/>
    <w:rsid w:val="000B2F3C"/>
    <w:rsid w:val="000B37B8"/>
    <w:rsid w:val="000B57BA"/>
    <w:rsid w:val="000B57C2"/>
    <w:rsid w:val="000B5DCD"/>
    <w:rsid w:val="000B7EC7"/>
    <w:rsid w:val="000C0DBC"/>
    <w:rsid w:val="000C1373"/>
    <w:rsid w:val="000C1B40"/>
    <w:rsid w:val="000C2147"/>
    <w:rsid w:val="000C25D1"/>
    <w:rsid w:val="000C2EBA"/>
    <w:rsid w:val="000C36C9"/>
    <w:rsid w:val="000C3761"/>
    <w:rsid w:val="000C3D3C"/>
    <w:rsid w:val="000C446E"/>
    <w:rsid w:val="000C4794"/>
    <w:rsid w:val="000C5894"/>
    <w:rsid w:val="000C5F22"/>
    <w:rsid w:val="000C7E20"/>
    <w:rsid w:val="000C7E5F"/>
    <w:rsid w:val="000D0C42"/>
    <w:rsid w:val="000D22DE"/>
    <w:rsid w:val="000D2EC4"/>
    <w:rsid w:val="000D3ABC"/>
    <w:rsid w:val="000D3D89"/>
    <w:rsid w:val="000D3DDC"/>
    <w:rsid w:val="000D5AD7"/>
    <w:rsid w:val="000D5F3B"/>
    <w:rsid w:val="000D6C25"/>
    <w:rsid w:val="000D7722"/>
    <w:rsid w:val="000D793A"/>
    <w:rsid w:val="000E048B"/>
    <w:rsid w:val="000E0E0F"/>
    <w:rsid w:val="000E2150"/>
    <w:rsid w:val="000E2A24"/>
    <w:rsid w:val="000E3A18"/>
    <w:rsid w:val="000E5D19"/>
    <w:rsid w:val="000E63BC"/>
    <w:rsid w:val="000E6DF9"/>
    <w:rsid w:val="000E75E7"/>
    <w:rsid w:val="000E7C1F"/>
    <w:rsid w:val="000F0FFA"/>
    <w:rsid w:val="000F108A"/>
    <w:rsid w:val="000F2488"/>
    <w:rsid w:val="000F4DF5"/>
    <w:rsid w:val="000F61FC"/>
    <w:rsid w:val="000F6324"/>
    <w:rsid w:val="000F6524"/>
    <w:rsid w:val="0010036C"/>
    <w:rsid w:val="00102109"/>
    <w:rsid w:val="00105AC0"/>
    <w:rsid w:val="00106775"/>
    <w:rsid w:val="00107045"/>
    <w:rsid w:val="001124FB"/>
    <w:rsid w:val="00115755"/>
    <w:rsid w:val="00115D84"/>
    <w:rsid w:val="0011691B"/>
    <w:rsid w:val="00116DDE"/>
    <w:rsid w:val="001209F6"/>
    <w:rsid w:val="001209FD"/>
    <w:rsid w:val="00120F84"/>
    <w:rsid w:val="00121114"/>
    <w:rsid w:val="00121601"/>
    <w:rsid w:val="001238DA"/>
    <w:rsid w:val="001241E8"/>
    <w:rsid w:val="0012443C"/>
    <w:rsid w:val="0012496C"/>
    <w:rsid w:val="00124CD4"/>
    <w:rsid w:val="00126516"/>
    <w:rsid w:val="00130232"/>
    <w:rsid w:val="00131FDA"/>
    <w:rsid w:val="00132CA0"/>
    <w:rsid w:val="0013330E"/>
    <w:rsid w:val="001335BF"/>
    <w:rsid w:val="00133960"/>
    <w:rsid w:val="00134207"/>
    <w:rsid w:val="00136DF0"/>
    <w:rsid w:val="0013778A"/>
    <w:rsid w:val="00137DD1"/>
    <w:rsid w:val="00141113"/>
    <w:rsid w:val="00141DF0"/>
    <w:rsid w:val="00141EAE"/>
    <w:rsid w:val="001427A3"/>
    <w:rsid w:val="00142B1F"/>
    <w:rsid w:val="00142EFC"/>
    <w:rsid w:val="00143B83"/>
    <w:rsid w:val="00143BEA"/>
    <w:rsid w:val="00143C25"/>
    <w:rsid w:val="00144249"/>
    <w:rsid w:val="0014473C"/>
    <w:rsid w:val="00144D55"/>
    <w:rsid w:val="0014665B"/>
    <w:rsid w:val="00146B13"/>
    <w:rsid w:val="001476E3"/>
    <w:rsid w:val="00150076"/>
    <w:rsid w:val="00151FA1"/>
    <w:rsid w:val="00153FA3"/>
    <w:rsid w:val="00155D0E"/>
    <w:rsid w:val="001560C2"/>
    <w:rsid w:val="00156CB0"/>
    <w:rsid w:val="00160736"/>
    <w:rsid w:val="0016158E"/>
    <w:rsid w:val="001619B7"/>
    <w:rsid w:val="00161D0C"/>
    <w:rsid w:val="00162339"/>
    <w:rsid w:val="00162A9E"/>
    <w:rsid w:val="00162E8C"/>
    <w:rsid w:val="00163D84"/>
    <w:rsid w:val="00164600"/>
    <w:rsid w:val="00165311"/>
    <w:rsid w:val="00167CCA"/>
    <w:rsid w:val="00167CD7"/>
    <w:rsid w:val="00170DA1"/>
    <w:rsid w:val="001710B5"/>
    <w:rsid w:val="00172487"/>
    <w:rsid w:val="00172EAF"/>
    <w:rsid w:val="0017332A"/>
    <w:rsid w:val="0017567F"/>
    <w:rsid w:val="00175FBF"/>
    <w:rsid w:val="00176C9D"/>
    <w:rsid w:val="00177EAD"/>
    <w:rsid w:val="00181795"/>
    <w:rsid w:val="00181EC6"/>
    <w:rsid w:val="00182EC5"/>
    <w:rsid w:val="0018316D"/>
    <w:rsid w:val="00184ACC"/>
    <w:rsid w:val="00190139"/>
    <w:rsid w:val="0019148B"/>
    <w:rsid w:val="00191FF2"/>
    <w:rsid w:val="001931FA"/>
    <w:rsid w:val="0019327E"/>
    <w:rsid w:val="00193AE8"/>
    <w:rsid w:val="00196167"/>
    <w:rsid w:val="00196D95"/>
    <w:rsid w:val="00197089"/>
    <w:rsid w:val="00197403"/>
    <w:rsid w:val="00197489"/>
    <w:rsid w:val="001A0AE1"/>
    <w:rsid w:val="001A18B7"/>
    <w:rsid w:val="001A1B9C"/>
    <w:rsid w:val="001A2039"/>
    <w:rsid w:val="001A264A"/>
    <w:rsid w:val="001A4329"/>
    <w:rsid w:val="001A4B44"/>
    <w:rsid w:val="001A4DDA"/>
    <w:rsid w:val="001A5B85"/>
    <w:rsid w:val="001A666B"/>
    <w:rsid w:val="001B020B"/>
    <w:rsid w:val="001B058D"/>
    <w:rsid w:val="001B1627"/>
    <w:rsid w:val="001B332C"/>
    <w:rsid w:val="001B37CC"/>
    <w:rsid w:val="001B4275"/>
    <w:rsid w:val="001B4586"/>
    <w:rsid w:val="001B558C"/>
    <w:rsid w:val="001C0446"/>
    <w:rsid w:val="001C0D9C"/>
    <w:rsid w:val="001C0E20"/>
    <w:rsid w:val="001C2C99"/>
    <w:rsid w:val="001C3483"/>
    <w:rsid w:val="001C36B8"/>
    <w:rsid w:val="001C445C"/>
    <w:rsid w:val="001C4CDF"/>
    <w:rsid w:val="001C505B"/>
    <w:rsid w:val="001C5AAF"/>
    <w:rsid w:val="001C617E"/>
    <w:rsid w:val="001C62C8"/>
    <w:rsid w:val="001C634D"/>
    <w:rsid w:val="001C6C3A"/>
    <w:rsid w:val="001C7ABA"/>
    <w:rsid w:val="001D0579"/>
    <w:rsid w:val="001D0754"/>
    <w:rsid w:val="001D0B60"/>
    <w:rsid w:val="001D24DE"/>
    <w:rsid w:val="001D2E3B"/>
    <w:rsid w:val="001D2FF3"/>
    <w:rsid w:val="001D3274"/>
    <w:rsid w:val="001D3514"/>
    <w:rsid w:val="001D4500"/>
    <w:rsid w:val="001D4EB5"/>
    <w:rsid w:val="001D5C8F"/>
    <w:rsid w:val="001D5F8D"/>
    <w:rsid w:val="001D6207"/>
    <w:rsid w:val="001D6AD4"/>
    <w:rsid w:val="001E0EF7"/>
    <w:rsid w:val="001E115C"/>
    <w:rsid w:val="001E12E7"/>
    <w:rsid w:val="001E300A"/>
    <w:rsid w:val="001E36EF"/>
    <w:rsid w:val="001E47C3"/>
    <w:rsid w:val="001E53B7"/>
    <w:rsid w:val="001E6331"/>
    <w:rsid w:val="001E67B7"/>
    <w:rsid w:val="001E69FE"/>
    <w:rsid w:val="001E6BCC"/>
    <w:rsid w:val="001E7AA3"/>
    <w:rsid w:val="001E7C31"/>
    <w:rsid w:val="001E7F62"/>
    <w:rsid w:val="001F1A49"/>
    <w:rsid w:val="001F286C"/>
    <w:rsid w:val="001F2DD6"/>
    <w:rsid w:val="001F3051"/>
    <w:rsid w:val="001F3903"/>
    <w:rsid w:val="001F4741"/>
    <w:rsid w:val="001F50CA"/>
    <w:rsid w:val="001F719A"/>
    <w:rsid w:val="001F77BB"/>
    <w:rsid w:val="001F78DF"/>
    <w:rsid w:val="001F7B7D"/>
    <w:rsid w:val="001F7DA8"/>
    <w:rsid w:val="0020139E"/>
    <w:rsid w:val="002017D1"/>
    <w:rsid w:val="0020188A"/>
    <w:rsid w:val="002022AA"/>
    <w:rsid w:val="0020291F"/>
    <w:rsid w:val="00203FE1"/>
    <w:rsid w:val="00206170"/>
    <w:rsid w:val="00206C15"/>
    <w:rsid w:val="00207F5B"/>
    <w:rsid w:val="00210840"/>
    <w:rsid w:val="00210ECB"/>
    <w:rsid w:val="00213CD0"/>
    <w:rsid w:val="00214E66"/>
    <w:rsid w:val="0021529C"/>
    <w:rsid w:val="00216AC8"/>
    <w:rsid w:val="002177AF"/>
    <w:rsid w:val="00221B38"/>
    <w:rsid w:val="00221E85"/>
    <w:rsid w:val="00221F88"/>
    <w:rsid w:val="0022246C"/>
    <w:rsid w:val="00224CB2"/>
    <w:rsid w:val="002252A8"/>
    <w:rsid w:val="0023064C"/>
    <w:rsid w:val="00230A72"/>
    <w:rsid w:val="002314A3"/>
    <w:rsid w:val="0023260C"/>
    <w:rsid w:val="00232F2D"/>
    <w:rsid w:val="00233843"/>
    <w:rsid w:val="00233F51"/>
    <w:rsid w:val="0023522C"/>
    <w:rsid w:val="002353FE"/>
    <w:rsid w:val="00235CDB"/>
    <w:rsid w:val="00237172"/>
    <w:rsid w:val="002378A8"/>
    <w:rsid w:val="00240548"/>
    <w:rsid w:val="00240749"/>
    <w:rsid w:val="0024117C"/>
    <w:rsid w:val="002417C7"/>
    <w:rsid w:val="00241F4D"/>
    <w:rsid w:val="00242CD5"/>
    <w:rsid w:val="002437F4"/>
    <w:rsid w:val="00243BE9"/>
    <w:rsid w:val="002442E9"/>
    <w:rsid w:val="00244957"/>
    <w:rsid w:val="002449C9"/>
    <w:rsid w:val="002462DC"/>
    <w:rsid w:val="00246B01"/>
    <w:rsid w:val="00247D62"/>
    <w:rsid w:val="002505B9"/>
    <w:rsid w:val="002510FA"/>
    <w:rsid w:val="00251B6A"/>
    <w:rsid w:val="00251E25"/>
    <w:rsid w:val="002527ED"/>
    <w:rsid w:val="00253F57"/>
    <w:rsid w:val="00257CF9"/>
    <w:rsid w:val="00260948"/>
    <w:rsid w:val="00261BF8"/>
    <w:rsid w:val="002622CB"/>
    <w:rsid w:val="00262D98"/>
    <w:rsid w:val="00263C6C"/>
    <w:rsid w:val="002645DD"/>
    <w:rsid w:val="00264AFC"/>
    <w:rsid w:val="0026508F"/>
    <w:rsid w:val="002655CA"/>
    <w:rsid w:val="00266CC9"/>
    <w:rsid w:val="002675AB"/>
    <w:rsid w:val="00270526"/>
    <w:rsid w:val="00270835"/>
    <w:rsid w:val="0027098E"/>
    <w:rsid w:val="00270E1F"/>
    <w:rsid w:val="00271CCE"/>
    <w:rsid w:val="002722D1"/>
    <w:rsid w:val="00272BE8"/>
    <w:rsid w:val="00272FA6"/>
    <w:rsid w:val="00275508"/>
    <w:rsid w:val="00275A6F"/>
    <w:rsid w:val="002760ED"/>
    <w:rsid w:val="00276FA5"/>
    <w:rsid w:val="0027729A"/>
    <w:rsid w:val="0027760E"/>
    <w:rsid w:val="0027784C"/>
    <w:rsid w:val="00282EDA"/>
    <w:rsid w:val="002847D0"/>
    <w:rsid w:val="0028512A"/>
    <w:rsid w:val="0028587B"/>
    <w:rsid w:val="0029052C"/>
    <w:rsid w:val="002909FD"/>
    <w:rsid w:val="002912CE"/>
    <w:rsid w:val="00291803"/>
    <w:rsid w:val="00292507"/>
    <w:rsid w:val="002928BC"/>
    <w:rsid w:val="0029379E"/>
    <w:rsid w:val="00293C1D"/>
    <w:rsid w:val="0029465B"/>
    <w:rsid w:val="00294A95"/>
    <w:rsid w:val="00295BA3"/>
    <w:rsid w:val="00295CAF"/>
    <w:rsid w:val="0029687B"/>
    <w:rsid w:val="002A2E77"/>
    <w:rsid w:val="002A456B"/>
    <w:rsid w:val="002A46E8"/>
    <w:rsid w:val="002A57BA"/>
    <w:rsid w:val="002A58F8"/>
    <w:rsid w:val="002A5BBB"/>
    <w:rsid w:val="002A5CB9"/>
    <w:rsid w:val="002A5E9D"/>
    <w:rsid w:val="002A6E53"/>
    <w:rsid w:val="002B04A9"/>
    <w:rsid w:val="002B29E1"/>
    <w:rsid w:val="002B393D"/>
    <w:rsid w:val="002B3FD1"/>
    <w:rsid w:val="002B43B9"/>
    <w:rsid w:val="002B46E0"/>
    <w:rsid w:val="002B4F09"/>
    <w:rsid w:val="002B5C04"/>
    <w:rsid w:val="002B7110"/>
    <w:rsid w:val="002C0A1D"/>
    <w:rsid w:val="002C0CA8"/>
    <w:rsid w:val="002C0CFF"/>
    <w:rsid w:val="002C3D08"/>
    <w:rsid w:val="002C3F68"/>
    <w:rsid w:val="002C5801"/>
    <w:rsid w:val="002C5A62"/>
    <w:rsid w:val="002C6AA8"/>
    <w:rsid w:val="002C6B40"/>
    <w:rsid w:val="002C6D69"/>
    <w:rsid w:val="002C7B2E"/>
    <w:rsid w:val="002C7E00"/>
    <w:rsid w:val="002D03D2"/>
    <w:rsid w:val="002D1632"/>
    <w:rsid w:val="002D1BEC"/>
    <w:rsid w:val="002D2CAE"/>
    <w:rsid w:val="002D381D"/>
    <w:rsid w:val="002D44D5"/>
    <w:rsid w:val="002D4CD2"/>
    <w:rsid w:val="002D61A6"/>
    <w:rsid w:val="002D68A9"/>
    <w:rsid w:val="002D7626"/>
    <w:rsid w:val="002D78C4"/>
    <w:rsid w:val="002E072B"/>
    <w:rsid w:val="002E1950"/>
    <w:rsid w:val="002E3315"/>
    <w:rsid w:val="002E35CB"/>
    <w:rsid w:val="002E397A"/>
    <w:rsid w:val="002E3F45"/>
    <w:rsid w:val="002E4441"/>
    <w:rsid w:val="002E50B2"/>
    <w:rsid w:val="002E55C2"/>
    <w:rsid w:val="002E6B2A"/>
    <w:rsid w:val="002E6E8E"/>
    <w:rsid w:val="002F070C"/>
    <w:rsid w:val="002F0B51"/>
    <w:rsid w:val="002F14B5"/>
    <w:rsid w:val="002F1671"/>
    <w:rsid w:val="002F1D49"/>
    <w:rsid w:val="002F2E2C"/>
    <w:rsid w:val="002F3227"/>
    <w:rsid w:val="002F4A66"/>
    <w:rsid w:val="002F5D8B"/>
    <w:rsid w:val="002F607B"/>
    <w:rsid w:val="002F6D66"/>
    <w:rsid w:val="00300340"/>
    <w:rsid w:val="00301428"/>
    <w:rsid w:val="003024B3"/>
    <w:rsid w:val="0030394E"/>
    <w:rsid w:val="00305471"/>
    <w:rsid w:val="0030693A"/>
    <w:rsid w:val="003073F4"/>
    <w:rsid w:val="00307403"/>
    <w:rsid w:val="00307A77"/>
    <w:rsid w:val="003100BA"/>
    <w:rsid w:val="00311732"/>
    <w:rsid w:val="00312376"/>
    <w:rsid w:val="00313994"/>
    <w:rsid w:val="00314094"/>
    <w:rsid w:val="0031444D"/>
    <w:rsid w:val="00314F6A"/>
    <w:rsid w:val="00314FCE"/>
    <w:rsid w:val="0031526D"/>
    <w:rsid w:val="00315FAF"/>
    <w:rsid w:val="003167EA"/>
    <w:rsid w:val="003171EE"/>
    <w:rsid w:val="00317D05"/>
    <w:rsid w:val="00320B0D"/>
    <w:rsid w:val="00323024"/>
    <w:rsid w:val="003234ED"/>
    <w:rsid w:val="00324B6E"/>
    <w:rsid w:val="00325DC7"/>
    <w:rsid w:val="00325ED9"/>
    <w:rsid w:val="00325F45"/>
    <w:rsid w:val="0032653C"/>
    <w:rsid w:val="00326572"/>
    <w:rsid w:val="0032728B"/>
    <w:rsid w:val="00327BF8"/>
    <w:rsid w:val="0033282E"/>
    <w:rsid w:val="0033307B"/>
    <w:rsid w:val="00333CCA"/>
    <w:rsid w:val="003340B8"/>
    <w:rsid w:val="0033617C"/>
    <w:rsid w:val="003365C1"/>
    <w:rsid w:val="0033743C"/>
    <w:rsid w:val="0033787F"/>
    <w:rsid w:val="00341B21"/>
    <w:rsid w:val="00343996"/>
    <w:rsid w:val="00344B0F"/>
    <w:rsid w:val="003456B7"/>
    <w:rsid w:val="003464B3"/>
    <w:rsid w:val="0034773A"/>
    <w:rsid w:val="0035027D"/>
    <w:rsid w:val="00350891"/>
    <w:rsid w:val="00351610"/>
    <w:rsid w:val="0035224F"/>
    <w:rsid w:val="00355AD1"/>
    <w:rsid w:val="00356FE2"/>
    <w:rsid w:val="00357B9C"/>
    <w:rsid w:val="00362208"/>
    <w:rsid w:val="00362FD3"/>
    <w:rsid w:val="00364534"/>
    <w:rsid w:val="003646A8"/>
    <w:rsid w:val="00364D3F"/>
    <w:rsid w:val="00364E2D"/>
    <w:rsid w:val="00364E69"/>
    <w:rsid w:val="00365AA7"/>
    <w:rsid w:val="00365DC2"/>
    <w:rsid w:val="00367CC5"/>
    <w:rsid w:val="00367DA2"/>
    <w:rsid w:val="00372671"/>
    <w:rsid w:val="00372D0C"/>
    <w:rsid w:val="003730C0"/>
    <w:rsid w:val="0037598A"/>
    <w:rsid w:val="00375CC9"/>
    <w:rsid w:val="00376966"/>
    <w:rsid w:val="00377137"/>
    <w:rsid w:val="00377159"/>
    <w:rsid w:val="00377367"/>
    <w:rsid w:val="00381214"/>
    <w:rsid w:val="003816C4"/>
    <w:rsid w:val="00382A60"/>
    <w:rsid w:val="003830BD"/>
    <w:rsid w:val="00383935"/>
    <w:rsid w:val="00383A25"/>
    <w:rsid w:val="00384380"/>
    <w:rsid w:val="0038512D"/>
    <w:rsid w:val="00385464"/>
    <w:rsid w:val="00385751"/>
    <w:rsid w:val="00385E5B"/>
    <w:rsid w:val="00385F00"/>
    <w:rsid w:val="003868E7"/>
    <w:rsid w:val="00387C17"/>
    <w:rsid w:val="00390589"/>
    <w:rsid w:val="00390AB1"/>
    <w:rsid w:val="003941BB"/>
    <w:rsid w:val="0039440D"/>
    <w:rsid w:val="003955E3"/>
    <w:rsid w:val="00395B5B"/>
    <w:rsid w:val="00396293"/>
    <w:rsid w:val="0039640F"/>
    <w:rsid w:val="00396634"/>
    <w:rsid w:val="003A1E6A"/>
    <w:rsid w:val="003A1E8F"/>
    <w:rsid w:val="003A3ABB"/>
    <w:rsid w:val="003A6A0C"/>
    <w:rsid w:val="003A7F2D"/>
    <w:rsid w:val="003B151B"/>
    <w:rsid w:val="003B252C"/>
    <w:rsid w:val="003B3120"/>
    <w:rsid w:val="003B4585"/>
    <w:rsid w:val="003B4636"/>
    <w:rsid w:val="003B5A9A"/>
    <w:rsid w:val="003B65E6"/>
    <w:rsid w:val="003B6B12"/>
    <w:rsid w:val="003B7310"/>
    <w:rsid w:val="003C0957"/>
    <w:rsid w:val="003C1A6D"/>
    <w:rsid w:val="003C2364"/>
    <w:rsid w:val="003C250D"/>
    <w:rsid w:val="003C2570"/>
    <w:rsid w:val="003C35A0"/>
    <w:rsid w:val="003C3D0B"/>
    <w:rsid w:val="003C4A86"/>
    <w:rsid w:val="003C5014"/>
    <w:rsid w:val="003C6DBD"/>
    <w:rsid w:val="003C75A0"/>
    <w:rsid w:val="003C77CC"/>
    <w:rsid w:val="003D03A0"/>
    <w:rsid w:val="003D137C"/>
    <w:rsid w:val="003D1E96"/>
    <w:rsid w:val="003D346D"/>
    <w:rsid w:val="003D3824"/>
    <w:rsid w:val="003D3E88"/>
    <w:rsid w:val="003D43EB"/>
    <w:rsid w:val="003D47AF"/>
    <w:rsid w:val="003D51E9"/>
    <w:rsid w:val="003D53D8"/>
    <w:rsid w:val="003D58ED"/>
    <w:rsid w:val="003D5AA3"/>
    <w:rsid w:val="003D5D37"/>
    <w:rsid w:val="003D60A7"/>
    <w:rsid w:val="003D743E"/>
    <w:rsid w:val="003E0D53"/>
    <w:rsid w:val="003E0F93"/>
    <w:rsid w:val="003E13AB"/>
    <w:rsid w:val="003E1B32"/>
    <w:rsid w:val="003E2994"/>
    <w:rsid w:val="003E32CF"/>
    <w:rsid w:val="003E3537"/>
    <w:rsid w:val="003E3D5F"/>
    <w:rsid w:val="003E4C26"/>
    <w:rsid w:val="003E58AC"/>
    <w:rsid w:val="003E7BD1"/>
    <w:rsid w:val="003F0F9A"/>
    <w:rsid w:val="003F15EE"/>
    <w:rsid w:val="003F21EF"/>
    <w:rsid w:val="003F22F2"/>
    <w:rsid w:val="003F3495"/>
    <w:rsid w:val="003F3F0C"/>
    <w:rsid w:val="003F43E4"/>
    <w:rsid w:val="003F463B"/>
    <w:rsid w:val="003F5FDC"/>
    <w:rsid w:val="003F6A3F"/>
    <w:rsid w:val="003F6E84"/>
    <w:rsid w:val="00400D91"/>
    <w:rsid w:val="004012E1"/>
    <w:rsid w:val="004031CB"/>
    <w:rsid w:val="004039A2"/>
    <w:rsid w:val="004045EC"/>
    <w:rsid w:val="004050BF"/>
    <w:rsid w:val="00406615"/>
    <w:rsid w:val="00406A44"/>
    <w:rsid w:val="004072B8"/>
    <w:rsid w:val="00407B40"/>
    <w:rsid w:val="00410379"/>
    <w:rsid w:val="0041055A"/>
    <w:rsid w:val="0041060A"/>
    <w:rsid w:val="00411DDC"/>
    <w:rsid w:val="00412179"/>
    <w:rsid w:val="00412DFA"/>
    <w:rsid w:val="00414710"/>
    <w:rsid w:val="00416761"/>
    <w:rsid w:val="00417382"/>
    <w:rsid w:val="00421DA6"/>
    <w:rsid w:val="00422FC2"/>
    <w:rsid w:val="0042401C"/>
    <w:rsid w:val="004252AC"/>
    <w:rsid w:val="004259E9"/>
    <w:rsid w:val="00425B74"/>
    <w:rsid w:val="00426666"/>
    <w:rsid w:val="00427FF0"/>
    <w:rsid w:val="00430857"/>
    <w:rsid w:val="00431AEC"/>
    <w:rsid w:val="0043248D"/>
    <w:rsid w:val="00432AE5"/>
    <w:rsid w:val="00432DE6"/>
    <w:rsid w:val="004330D0"/>
    <w:rsid w:val="0043349C"/>
    <w:rsid w:val="00433789"/>
    <w:rsid w:val="0043387D"/>
    <w:rsid w:val="0043402D"/>
    <w:rsid w:val="004347FD"/>
    <w:rsid w:val="00435C2D"/>
    <w:rsid w:val="004362E8"/>
    <w:rsid w:val="004373C4"/>
    <w:rsid w:val="00437717"/>
    <w:rsid w:val="004404E5"/>
    <w:rsid w:val="004428C5"/>
    <w:rsid w:val="00443830"/>
    <w:rsid w:val="00443F57"/>
    <w:rsid w:val="00444354"/>
    <w:rsid w:val="00444A26"/>
    <w:rsid w:val="00446128"/>
    <w:rsid w:val="00446C3A"/>
    <w:rsid w:val="00446F00"/>
    <w:rsid w:val="004471AC"/>
    <w:rsid w:val="00450535"/>
    <w:rsid w:val="00450595"/>
    <w:rsid w:val="00450FC3"/>
    <w:rsid w:val="00452F56"/>
    <w:rsid w:val="00453958"/>
    <w:rsid w:val="004545C6"/>
    <w:rsid w:val="00454C88"/>
    <w:rsid w:val="00455079"/>
    <w:rsid w:val="004602B0"/>
    <w:rsid w:val="00460B1F"/>
    <w:rsid w:val="004628B2"/>
    <w:rsid w:val="0046334E"/>
    <w:rsid w:val="00463ECD"/>
    <w:rsid w:val="0046487A"/>
    <w:rsid w:val="00466765"/>
    <w:rsid w:val="00466D39"/>
    <w:rsid w:val="00470388"/>
    <w:rsid w:val="00470669"/>
    <w:rsid w:val="004708A5"/>
    <w:rsid w:val="004708D3"/>
    <w:rsid w:val="00470F60"/>
    <w:rsid w:val="004723F4"/>
    <w:rsid w:val="00474D6F"/>
    <w:rsid w:val="00475665"/>
    <w:rsid w:val="0047685A"/>
    <w:rsid w:val="00477DE5"/>
    <w:rsid w:val="00477FE6"/>
    <w:rsid w:val="00480B06"/>
    <w:rsid w:val="004821DC"/>
    <w:rsid w:val="004829DF"/>
    <w:rsid w:val="0048414A"/>
    <w:rsid w:val="00486783"/>
    <w:rsid w:val="00486EFF"/>
    <w:rsid w:val="00487758"/>
    <w:rsid w:val="004878FA"/>
    <w:rsid w:val="00487903"/>
    <w:rsid w:val="00490F7D"/>
    <w:rsid w:val="004910DF"/>
    <w:rsid w:val="004919F8"/>
    <w:rsid w:val="00493CBE"/>
    <w:rsid w:val="00494DC8"/>
    <w:rsid w:val="00495282"/>
    <w:rsid w:val="0049586F"/>
    <w:rsid w:val="0049676A"/>
    <w:rsid w:val="00496CD5"/>
    <w:rsid w:val="00496F47"/>
    <w:rsid w:val="00497F42"/>
    <w:rsid w:val="00497F6D"/>
    <w:rsid w:val="004A0E0D"/>
    <w:rsid w:val="004A113C"/>
    <w:rsid w:val="004A13B3"/>
    <w:rsid w:val="004A1DB0"/>
    <w:rsid w:val="004A26EB"/>
    <w:rsid w:val="004A79D2"/>
    <w:rsid w:val="004A7B19"/>
    <w:rsid w:val="004A7BB6"/>
    <w:rsid w:val="004B0E93"/>
    <w:rsid w:val="004B1B1F"/>
    <w:rsid w:val="004B1FF8"/>
    <w:rsid w:val="004B333F"/>
    <w:rsid w:val="004B3471"/>
    <w:rsid w:val="004B3AE9"/>
    <w:rsid w:val="004B3BC7"/>
    <w:rsid w:val="004B437B"/>
    <w:rsid w:val="004B4715"/>
    <w:rsid w:val="004B4962"/>
    <w:rsid w:val="004B52A2"/>
    <w:rsid w:val="004B739B"/>
    <w:rsid w:val="004C0F4C"/>
    <w:rsid w:val="004C107B"/>
    <w:rsid w:val="004C1257"/>
    <w:rsid w:val="004C1888"/>
    <w:rsid w:val="004C25AC"/>
    <w:rsid w:val="004C2C1E"/>
    <w:rsid w:val="004C2F02"/>
    <w:rsid w:val="004C3233"/>
    <w:rsid w:val="004C3FB6"/>
    <w:rsid w:val="004C4123"/>
    <w:rsid w:val="004C5BF6"/>
    <w:rsid w:val="004C6704"/>
    <w:rsid w:val="004C7481"/>
    <w:rsid w:val="004C7491"/>
    <w:rsid w:val="004D31D1"/>
    <w:rsid w:val="004D3E31"/>
    <w:rsid w:val="004D4872"/>
    <w:rsid w:val="004D5C9D"/>
    <w:rsid w:val="004D5FFC"/>
    <w:rsid w:val="004D6029"/>
    <w:rsid w:val="004D641F"/>
    <w:rsid w:val="004D673C"/>
    <w:rsid w:val="004D7892"/>
    <w:rsid w:val="004E09F9"/>
    <w:rsid w:val="004E28A6"/>
    <w:rsid w:val="004E3709"/>
    <w:rsid w:val="004E414B"/>
    <w:rsid w:val="004E4198"/>
    <w:rsid w:val="004E5013"/>
    <w:rsid w:val="004E6B25"/>
    <w:rsid w:val="004E6B80"/>
    <w:rsid w:val="004F011E"/>
    <w:rsid w:val="004F0137"/>
    <w:rsid w:val="004F0288"/>
    <w:rsid w:val="004F0363"/>
    <w:rsid w:val="004F17C9"/>
    <w:rsid w:val="004F29A7"/>
    <w:rsid w:val="004F361E"/>
    <w:rsid w:val="004F36F8"/>
    <w:rsid w:val="004F49DA"/>
    <w:rsid w:val="004F52E5"/>
    <w:rsid w:val="004F5360"/>
    <w:rsid w:val="004F6E32"/>
    <w:rsid w:val="00500403"/>
    <w:rsid w:val="005009CB"/>
    <w:rsid w:val="0050106D"/>
    <w:rsid w:val="0050382F"/>
    <w:rsid w:val="005047D4"/>
    <w:rsid w:val="005049E7"/>
    <w:rsid w:val="005051CA"/>
    <w:rsid w:val="00505C10"/>
    <w:rsid w:val="005065B2"/>
    <w:rsid w:val="00507F56"/>
    <w:rsid w:val="00511BBB"/>
    <w:rsid w:val="0051259C"/>
    <w:rsid w:val="005127E6"/>
    <w:rsid w:val="00512AC9"/>
    <w:rsid w:val="005146A7"/>
    <w:rsid w:val="005150A7"/>
    <w:rsid w:val="00515FB5"/>
    <w:rsid w:val="005161EA"/>
    <w:rsid w:val="005169C1"/>
    <w:rsid w:val="005174B3"/>
    <w:rsid w:val="00517907"/>
    <w:rsid w:val="0052115E"/>
    <w:rsid w:val="005215C3"/>
    <w:rsid w:val="00522E1D"/>
    <w:rsid w:val="00522F59"/>
    <w:rsid w:val="0052305E"/>
    <w:rsid w:val="00524E55"/>
    <w:rsid w:val="0052791C"/>
    <w:rsid w:val="00527E1F"/>
    <w:rsid w:val="005306FA"/>
    <w:rsid w:val="00530ED4"/>
    <w:rsid w:val="00530F51"/>
    <w:rsid w:val="00532425"/>
    <w:rsid w:val="00534861"/>
    <w:rsid w:val="00534EC4"/>
    <w:rsid w:val="0053515E"/>
    <w:rsid w:val="00536212"/>
    <w:rsid w:val="00536802"/>
    <w:rsid w:val="00536A6B"/>
    <w:rsid w:val="00537066"/>
    <w:rsid w:val="00537527"/>
    <w:rsid w:val="0054027C"/>
    <w:rsid w:val="00540A25"/>
    <w:rsid w:val="00540F10"/>
    <w:rsid w:val="005410F7"/>
    <w:rsid w:val="00541BCB"/>
    <w:rsid w:val="0054205F"/>
    <w:rsid w:val="00542216"/>
    <w:rsid w:val="0054350E"/>
    <w:rsid w:val="005442EB"/>
    <w:rsid w:val="00547013"/>
    <w:rsid w:val="0054718E"/>
    <w:rsid w:val="0055032B"/>
    <w:rsid w:val="005504C5"/>
    <w:rsid w:val="0055100B"/>
    <w:rsid w:val="005510ED"/>
    <w:rsid w:val="00551E22"/>
    <w:rsid w:val="005522C2"/>
    <w:rsid w:val="00553140"/>
    <w:rsid w:val="00554792"/>
    <w:rsid w:val="00557BE4"/>
    <w:rsid w:val="00560A35"/>
    <w:rsid w:val="00561803"/>
    <w:rsid w:val="00561DD6"/>
    <w:rsid w:val="0056319B"/>
    <w:rsid w:val="005632B3"/>
    <w:rsid w:val="005639A3"/>
    <w:rsid w:val="00563C39"/>
    <w:rsid w:val="00564880"/>
    <w:rsid w:val="005650A6"/>
    <w:rsid w:val="005655BF"/>
    <w:rsid w:val="005660DD"/>
    <w:rsid w:val="00566213"/>
    <w:rsid w:val="00567695"/>
    <w:rsid w:val="00567D79"/>
    <w:rsid w:val="00567EA1"/>
    <w:rsid w:val="00571CA7"/>
    <w:rsid w:val="00572A7E"/>
    <w:rsid w:val="005735BA"/>
    <w:rsid w:val="00573873"/>
    <w:rsid w:val="00573DE7"/>
    <w:rsid w:val="00576906"/>
    <w:rsid w:val="00577233"/>
    <w:rsid w:val="0057766C"/>
    <w:rsid w:val="00577799"/>
    <w:rsid w:val="00577E0F"/>
    <w:rsid w:val="00580EF3"/>
    <w:rsid w:val="005813C8"/>
    <w:rsid w:val="00581785"/>
    <w:rsid w:val="00583588"/>
    <w:rsid w:val="00583D0A"/>
    <w:rsid w:val="00584367"/>
    <w:rsid w:val="00585040"/>
    <w:rsid w:val="005862B5"/>
    <w:rsid w:val="0058657D"/>
    <w:rsid w:val="00586BBE"/>
    <w:rsid w:val="00587473"/>
    <w:rsid w:val="00587C7C"/>
    <w:rsid w:val="005914F7"/>
    <w:rsid w:val="0059232E"/>
    <w:rsid w:val="00593AD2"/>
    <w:rsid w:val="00593CB8"/>
    <w:rsid w:val="00593ECE"/>
    <w:rsid w:val="005941E2"/>
    <w:rsid w:val="00596EFA"/>
    <w:rsid w:val="005A049A"/>
    <w:rsid w:val="005A0D96"/>
    <w:rsid w:val="005A1476"/>
    <w:rsid w:val="005A2B72"/>
    <w:rsid w:val="005A2C10"/>
    <w:rsid w:val="005A308A"/>
    <w:rsid w:val="005A47C2"/>
    <w:rsid w:val="005A5843"/>
    <w:rsid w:val="005A7533"/>
    <w:rsid w:val="005B1B63"/>
    <w:rsid w:val="005B20A8"/>
    <w:rsid w:val="005B319B"/>
    <w:rsid w:val="005B39B8"/>
    <w:rsid w:val="005B4E34"/>
    <w:rsid w:val="005B5339"/>
    <w:rsid w:val="005B5F6E"/>
    <w:rsid w:val="005B65BD"/>
    <w:rsid w:val="005B7933"/>
    <w:rsid w:val="005C03DC"/>
    <w:rsid w:val="005C2621"/>
    <w:rsid w:val="005C357F"/>
    <w:rsid w:val="005C36B2"/>
    <w:rsid w:val="005C4444"/>
    <w:rsid w:val="005C448F"/>
    <w:rsid w:val="005C5C84"/>
    <w:rsid w:val="005C60D7"/>
    <w:rsid w:val="005C67FE"/>
    <w:rsid w:val="005C7B97"/>
    <w:rsid w:val="005D02E8"/>
    <w:rsid w:val="005D131B"/>
    <w:rsid w:val="005D45D8"/>
    <w:rsid w:val="005D5658"/>
    <w:rsid w:val="005D6F50"/>
    <w:rsid w:val="005D785E"/>
    <w:rsid w:val="005D78B2"/>
    <w:rsid w:val="005E1872"/>
    <w:rsid w:val="005E2128"/>
    <w:rsid w:val="005E399A"/>
    <w:rsid w:val="005E3FB3"/>
    <w:rsid w:val="005E4137"/>
    <w:rsid w:val="005E5041"/>
    <w:rsid w:val="005E565B"/>
    <w:rsid w:val="005E6AF9"/>
    <w:rsid w:val="005E710E"/>
    <w:rsid w:val="005E7A80"/>
    <w:rsid w:val="005F14A3"/>
    <w:rsid w:val="005F2226"/>
    <w:rsid w:val="005F253B"/>
    <w:rsid w:val="005F2827"/>
    <w:rsid w:val="005F2AE6"/>
    <w:rsid w:val="005F2BD9"/>
    <w:rsid w:val="005F3501"/>
    <w:rsid w:val="005F4D61"/>
    <w:rsid w:val="005F5012"/>
    <w:rsid w:val="005F5174"/>
    <w:rsid w:val="005F6A8D"/>
    <w:rsid w:val="005F6E15"/>
    <w:rsid w:val="005F748E"/>
    <w:rsid w:val="005F7F47"/>
    <w:rsid w:val="00600849"/>
    <w:rsid w:val="006008A1"/>
    <w:rsid w:val="00600EC4"/>
    <w:rsid w:val="0060165B"/>
    <w:rsid w:val="00602AD1"/>
    <w:rsid w:val="006048FB"/>
    <w:rsid w:val="00604CD5"/>
    <w:rsid w:val="006064F2"/>
    <w:rsid w:val="00606A0C"/>
    <w:rsid w:val="006071F7"/>
    <w:rsid w:val="00610266"/>
    <w:rsid w:val="006103BA"/>
    <w:rsid w:val="00610B57"/>
    <w:rsid w:val="0061205D"/>
    <w:rsid w:val="0061280E"/>
    <w:rsid w:val="00612908"/>
    <w:rsid w:val="00613884"/>
    <w:rsid w:val="00613B52"/>
    <w:rsid w:val="00614A50"/>
    <w:rsid w:val="00614C89"/>
    <w:rsid w:val="0061548B"/>
    <w:rsid w:val="0061577B"/>
    <w:rsid w:val="00616767"/>
    <w:rsid w:val="006201D4"/>
    <w:rsid w:val="00620654"/>
    <w:rsid w:val="0062197B"/>
    <w:rsid w:val="00622880"/>
    <w:rsid w:val="006232D0"/>
    <w:rsid w:val="006247B3"/>
    <w:rsid w:val="00624844"/>
    <w:rsid w:val="00624A49"/>
    <w:rsid w:val="006254BF"/>
    <w:rsid w:val="00626984"/>
    <w:rsid w:val="00626C04"/>
    <w:rsid w:val="006275B2"/>
    <w:rsid w:val="00630D31"/>
    <w:rsid w:val="006320CC"/>
    <w:rsid w:val="0063223E"/>
    <w:rsid w:val="00633A7C"/>
    <w:rsid w:val="006355BA"/>
    <w:rsid w:val="006369C1"/>
    <w:rsid w:val="00636A55"/>
    <w:rsid w:val="00637799"/>
    <w:rsid w:val="00637E29"/>
    <w:rsid w:val="006406EC"/>
    <w:rsid w:val="00642440"/>
    <w:rsid w:val="00642561"/>
    <w:rsid w:val="00642689"/>
    <w:rsid w:val="00642AA3"/>
    <w:rsid w:val="006432E1"/>
    <w:rsid w:val="00643456"/>
    <w:rsid w:val="0064473D"/>
    <w:rsid w:val="00644D6A"/>
    <w:rsid w:val="00644DCE"/>
    <w:rsid w:val="00645C08"/>
    <w:rsid w:val="00645CCF"/>
    <w:rsid w:val="006462C5"/>
    <w:rsid w:val="006465D7"/>
    <w:rsid w:val="006476E4"/>
    <w:rsid w:val="00647D4A"/>
    <w:rsid w:val="00650468"/>
    <w:rsid w:val="00650BCD"/>
    <w:rsid w:val="00652060"/>
    <w:rsid w:val="00652196"/>
    <w:rsid w:val="00653A6D"/>
    <w:rsid w:val="0065475D"/>
    <w:rsid w:val="00654B9F"/>
    <w:rsid w:val="006553A6"/>
    <w:rsid w:val="00656B81"/>
    <w:rsid w:val="0065740F"/>
    <w:rsid w:val="006606EB"/>
    <w:rsid w:val="00661B37"/>
    <w:rsid w:val="006623B5"/>
    <w:rsid w:val="006623FB"/>
    <w:rsid w:val="006634F7"/>
    <w:rsid w:val="00663818"/>
    <w:rsid w:val="00664132"/>
    <w:rsid w:val="006642B2"/>
    <w:rsid w:val="00664340"/>
    <w:rsid w:val="006670B8"/>
    <w:rsid w:val="0066795F"/>
    <w:rsid w:val="00670821"/>
    <w:rsid w:val="00671707"/>
    <w:rsid w:val="006731C2"/>
    <w:rsid w:val="00673F06"/>
    <w:rsid w:val="00674451"/>
    <w:rsid w:val="0067473F"/>
    <w:rsid w:val="0067497A"/>
    <w:rsid w:val="00676103"/>
    <w:rsid w:val="00676E04"/>
    <w:rsid w:val="00680646"/>
    <w:rsid w:val="00680D10"/>
    <w:rsid w:val="00682CD5"/>
    <w:rsid w:val="00683829"/>
    <w:rsid w:val="00684D42"/>
    <w:rsid w:val="006869C8"/>
    <w:rsid w:val="006873A0"/>
    <w:rsid w:val="0069008C"/>
    <w:rsid w:val="00690B1B"/>
    <w:rsid w:val="00691B90"/>
    <w:rsid w:val="006920E3"/>
    <w:rsid w:val="006927CB"/>
    <w:rsid w:val="00694121"/>
    <w:rsid w:val="00695ADC"/>
    <w:rsid w:val="00695F45"/>
    <w:rsid w:val="0069610F"/>
    <w:rsid w:val="006961F0"/>
    <w:rsid w:val="0069632A"/>
    <w:rsid w:val="0069648D"/>
    <w:rsid w:val="006976C8"/>
    <w:rsid w:val="006A0D9C"/>
    <w:rsid w:val="006A3277"/>
    <w:rsid w:val="006A3CEC"/>
    <w:rsid w:val="006A3F41"/>
    <w:rsid w:val="006A44E5"/>
    <w:rsid w:val="006A61E5"/>
    <w:rsid w:val="006A7EE1"/>
    <w:rsid w:val="006B1C31"/>
    <w:rsid w:val="006B220E"/>
    <w:rsid w:val="006B2ABD"/>
    <w:rsid w:val="006B2E51"/>
    <w:rsid w:val="006B33A8"/>
    <w:rsid w:val="006B444C"/>
    <w:rsid w:val="006B5F6F"/>
    <w:rsid w:val="006B6B4B"/>
    <w:rsid w:val="006B7368"/>
    <w:rsid w:val="006C0637"/>
    <w:rsid w:val="006C0F9A"/>
    <w:rsid w:val="006C13E5"/>
    <w:rsid w:val="006C1D36"/>
    <w:rsid w:val="006C2E23"/>
    <w:rsid w:val="006C32F8"/>
    <w:rsid w:val="006C3BA3"/>
    <w:rsid w:val="006C4087"/>
    <w:rsid w:val="006C63D9"/>
    <w:rsid w:val="006D0F67"/>
    <w:rsid w:val="006D26B0"/>
    <w:rsid w:val="006D313B"/>
    <w:rsid w:val="006D4012"/>
    <w:rsid w:val="006D59BA"/>
    <w:rsid w:val="006D5E48"/>
    <w:rsid w:val="006D5F40"/>
    <w:rsid w:val="006D60E0"/>
    <w:rsid w:val="006D6243"/>
    <w:rsid w:val="006E04DB"/>
    <w:rsid w:val="006E2174"/>
    <w:rsid w:val="006E299D"/>
    <w:rsid w:val="006E2A66"/>
    <w:rsid w:val="006E43BD"/>
    <w:rsid w:val="006E59AE"/>
    <w:rsid w:val="006E5ADE"/>
    <w:rsid w:val="006E5E75"/>
    <w:rsid w:val="006E6005"/>
    <w:rsid w:val="006E7173"/>
    <w:rsid w:val="006E7CB0"/>
    <w:rsid w:val="006F0489"/>
    <w:rsid w:val="006F07C1"/>
    <w:rsid w:val="006F0FC9"/>
    <w:rsid w:val="006F1B59"/>
    <w:rsid w:val="006F3515"/>
    <w:rsid w:val="006F35E7"/>
    <w:rsid w:val="006F4F5B"/>
    <w:rsid w:val="006F772C"/>
    <w:rsid w:val="006F7CED"/>
    <w:rsid w:val="007016B7"/>
    <w:rsid w:val="00701758"/>
    <w:rsid w:val="0070257F"/>
    <w:rsid w:val="0070363C"/>
    <w:rsid w:val="00703A83"/>
    <w:rsid w:val="00704B3E"/>
    <w:rsid w:val="00705541"/>
    <w:rsid w:val="00706781"/>
    <w:rsid w:val="00706DD6"/>
    <w:rsid w:val="00706F3A"/>
    <w:rsid w:val="007072E3"/>
    <w:rsid w:val="00707681"/>
    <w:rsid w:val="007102C4"/>
    <w:rsid w:val="007113E8"/>
    <w:rsid w:val="007130C8"/>
    <w:rsid w:val="007130D1"/>
    <w:rsid w:val="00713B50"/>
    <w:rsid w:val="0071482B"/>
    <w:rsid w:val="007155FC"/>
    <w:rsid w:val="00715DB2"/>
    <w:rsid w:val="0072078A"/>
    <w:rsid w:val="00721B82"/>
    <w:rsid w:val="00722DB1"/>
    <w:rsid w:val="00722DF8"/>
    <w:rsid w:val="00726065"/>
    <w:rsid w:val="00726223"/>
    <w:rsid w:val="007305A7"/>
    <w:rsid w:val="007317CB"/>
    <w:rsid w:val="00733BC8"/>
    <w:rsid w:val="007347A4"/>
    <w:rsid w:val="0073632F"/>
    <w:rsid w:val="007369A5"/>
    <w:rsid w:val="00737383"/>
    <w:rsid w:val="007375E3"/>
    <w:rsid w:val="007444C0"/>
    <w:rsid w:val="00744C32"/>
    <w:rsid w:val="007452C0"/>
    <w:rsid w:val="00751E84"/>
    <w:rsid w:val="00753A23"/>
    <w:rsid w:val="0075411E"/>
    <w:rsid w:val="00754AA9"/>
    <w:rsid w:val="0075714F"/>
    <w:rsid w:val="007615A7"/>
    <w:rsid w:val="00761A80"/>
    <w:rsid w:val="00762EDD"/>
    <w:rsid w:val="007646FB"/>
    <w:rsid w:val="00765FDE"/>
    <w:rsid w:val="007667ED"/>
    <w:rsid w:val="00766D6C"/>
    <w:rsid w:val="00767FC2"/>
    <w:rsid w:val="00770B3B"/>
    <w:rsid w:val="00771810"/>
    <w:rsid w:val="00773063"/>
    <w:rsid w:val="00773683"/>
    <w:rsid w:val="00774DD4"/>
    <w:rsid w:val="00775567"/>
    <w:rsid w:val="0077582F"/>
    <w:rsid w:val="00775866"/>
    <w:rsid w:val="00775BBC"/>
    <w:rsid w:val="0077625F"/>
    <w:rsid w:val="00776A84"/>
    <w:rsid w:val="007774F1"/>
    <w:rsid w:val="007802C7"/>
    <w:rsid w:val="00781518"/>
    <w:rsid w:val="007836C5"/>
    <w:rsid w:val="007838B4"/>
    <w:rsid w:val="007841CA"/>
    <w:rsid w:val="007847D6"/>
    <w:rsid w:val="007855B3"/>
    <w:rsid w:val="00787ACD"/>
    <w:rsid w:val="00790B45"/>
    <w:rsid w:val="007911F0"/>
    <w:rsid w:val="00791FB3"/>
    <w:rsid w:val="007932CE"/>
    <w:rsid w:val="007967F8"/>
    <w:rsid w:val="007A105E"/>
    <w:rsid w:val="007A2951"/>
    <w:rsid w:val="007A2FFB"/>
    <w:rsid w:val="007A4E52"/>
    <w:rsid w:val="007A5052"/>
    <w:rsid w:val="007A5844"/>
    <w:rsid w:val="007A599E"/>
    <w:rsid w:val="007A5B7D"/>
    <w:rsid w:val="007A662C"/>
    <w:rsid w:val="007A6CBE"/>
    <w:rsid w:val="007A6F54"/>
    <w:rsid w:val="007B0CEE"/>
    <w:rsid w:val="007B213D"/>
    <w:rsid w:val="007B4480"/>
    <w:rsid w:val="007B520F"/>
    <w:rsid w:val="007B5249"/>
    <w:rsid w:val="007B5744"/>
    <w:rsid w:val="007B604C"/>
    <w:rsid w:val="007B6CF4"/>
    <w:rsid w:val="007B74BD"/>
    <w:rsid w:val="007B79FB"/>
    <w:rsid w:val="007C0C83"/>
    <w:rsid w:val="007C307C"/>
    <w:rsid w:val="007C327E"/>
    <w:rsid w:val="007C33CB"/>
    <w:rsid w:val="007C4B36"/>
    <w:rsid w:val="007C4C10"/>
    <w:rsid w:val="007C4DEA"/>
    <w:rsid w:val="007C4F6A"/>
    <w:rsid w:val="007C5A39"/>
    <w:rsid w:val="007C6718"/>
    <w:rsid w:val="007D0A31"/>
    <w:rsid w:val="007D0A7F"/>
    <w:rsid w:val="007D2DE1"/>
    <w:rsid w:val="007D32FA"/>
    <w:rsid w:val="007D417C"/>
    <w:rsid w:val="007D43E0"/>
    <w:rsid w:val="007D50B3"/>
    <w:rsid w:val="007D6BAD"/>
    <w:rsid w:val="007E58B7"/>
    <w:rsid w:val="007E5E44"/>
    <w:rsid w:val="007E6367"/>
    <w:rsid w:val="007E63A7"/>
    <w:rsid w:val="007E6B4C"/>
    <w:rsid w:val="007E7316"/>
    <w:rsid w:val="007F0187"/>
    <w:rsid w:val="007F33AD"/>
    <w:rsid w:val="007F4C6F"/>
    <w:rsid w:val="007F5F62"/>
    <w:rsid w:val="007F64CB"/>
    <w:rsid w:val="007F64DA"/>
    <w:rsid w:val="007F6B86"/>
    <w:rsid w:val="007F79A3"/>
    <w:rsid w:val="007F7AF3"/>
    <w:rsid w:val="007F7E2D"/>
    <w:rsid w:val="007F7E8F"/>
    <w:rsid w:val="007F7F60"/>
    <w:rsid w:val="008001EE"/>
    <w:rsid w:val="008006DC"/>
    <w:rsid w:val="00800AD5"/>
    <w:rsid w:val="008020C6"/>
    <w:rsid w:val="00802790"/>
    <w:rsid w:val="00802EAA"/>
    <w:rsid w:val="0080397F"/>
    <w:rsid w:val="00805380"/>
    <w:rsid w:val="00806B21"/>
    <w:rsid w:val="0080789D"/>
    <w:rsid w:val="008078B6"/>
    <w:rsid w:val="008110EB"/>
    <w:rsid w:val="008110FB"/>
    <w:rsid w:val="0081119B"/>
    <w:rsid w:val="0081148B"/>
    <w:rsid w:val="00814FFE"/>
    <w:rsid w:val="008151E7"/>
    <w:rsid w:val="00815A6A"/>
    <w:rsid w:val="00816459"/>
    <w:rsid w:val="00817929"/>
    <w:rsid w:val="00817C91"/>
    <w:rsid w:val="0082075F"/>
    <w:rsid w:val="00821B56"/>
    <w:rsid w:val="0082543E"/>
    <w:rsid w:val="00825866"/>
    <w:rsid w:val="0082664A"/>
    <w:rsid w:val="0082685D"/>
    <w:rsid w:val="00827524"/>
    <w:rsid w:val="0083018F"/>
    <w:rsid w:val="00830BFC"/>
    <w:rsid w:val="00831D05"/>
    <w:rsid w:val="00832A44"/>
    <w:rsid w:val="00833D4E"/>
    <w:rsid w:val="008349C7"/>
    <w:rsid w:val="00834E31"/>
    <w:rsid w:val="0083627E"/>
    <w:rsid w:val="00836C76"/>
    <w:rsid w:val="00836E6A"/>
    <w:rsid w:val="008371F5"/>
    <w:rsid w:val="00837249"/>
    <w:rsid w:val="00837592"/>
    <w:rsid w:val="008406DF"/>
    <w:rsid w:val="00840B7A"/>
    <w:rsid w:val="00840C9A"/>
    <w:rsid w:val="008419E2"/>
    <w:rsid w:val="00843A3F"/>
    <w:rsid w:val="00844A00"/>
    <w:rsid w:val="008456F5"/>
    <w:rsid w:val="008467AA"/>
    <w:rsid w:val="008477F8"/>
    <w:rsid w:val="008506B3"/>
    <w:rsid w:val="00850BE1"/>
    <w:rsid w:val="00850D0E"/>
    <w:rsid w:val="008516B6"/>
    <w:rsid w:val="00852244"/>
    <w:rsid w:val="00853249"/>
    <w:rsid w:val="00853692"/>
    <w:rsid w:val="0085375A"/>
    <w:rsid w:val="00854029"/>
    <w:rsid w:val="008540BD"/>
    <w:rsid w:val="00855C81"/>
    <w:rsid w:val="00856943"/>
    <w:rsid w:val="00857E24"/>
    <w:rsid w:val="008604AA"/>
    <w:rsid w:val="00860787"/>
    <w:rsid w:val="00860B91"/>
    <w:rsid w:val="00861004"/>
    <w:rsid w:val="008614F9"/>
    <w:rsid w:val="008639F6"/>
    <w:rsid w:val="00864EAD"/>
    <w:rsid w:val="008655C8"/>
    <w:rsid w:val="0086581F"/>
    <w:rsid w:val="00867241"/>
    <w:rsid w:val="00867CF8"/>
    <w:rsid w:val="00871B3C"/>
    <w:rsid w:val="008720D7"/>
    <w:rsid w:val="0087230C"/>
    <w:rsid w:val="00872EB9"/>
    <w:rsid w:val="00873EC1"/>
    <w:rsid w:val="008757D5"/>
    <w:rsid w:val="00876795"/>
    <w:rsid w:val="00876911"/>
    <w:rsid w:val="0088054C"/>
    <w:rsid w:val="008815F7"/>
    <w:rsid w:val="0088282B"/>
    <w:rsid w:val="0088370C"/>
    <w:rsid w:val="00883DD2"/>
    <w:rsid w:val="00884DD6"/>
    <w:rsid w:val="00885F32"/>
    <w:rsid w:val="0088636F"/>
    <w:rsid w:val="00886659"/>
    <w:rsid w:val="00890AEE"/>
    <w:rsid w:val="00890E7B"/>
    <w:rsid w:val="00890ED1"/>
    <w:rsid w:val="00894BFD"/>
    <w:rsid w:val="0089534D"/>
    <w:rsid w:val="008956A5"/>
    <w:rsid w:val="00896760"/>
    <w:rsid w:val="00896D32"/>
    <w:rsid w:val="00896D82"/>
    <w:rsid w:val="008A0B1C"/>
    <w:rsid w:val="008A130F"/>
    <w:rsid w:val="008A18E4"/>
    <w:rsid w:val="008A2710"/>
    <w:rsid w:val="008A377F"/>
    <w:rsid w:val="008A5BBC"/>
    <w:rsid w:val="008A5E12"/>
    <w:rsid w:val="008A620E"/>
    <w:rsid w:val="008A63BF"/>
    <w:rsid w:val="008A6894"/>
    <w:rsid w:val="008A6A58"/>
    <w:rsid w:val="008A7D64"/>
    <w:rsid w:val="008B07BE"/>
    <w:rsid w:val="008B0BE4"/>
    <w:rsid w:val="008B1469"/>
    <w:rsid w:val="008B1890"/>
    <w:rsid w:val="008B2DEA"/>
    <w:rsid w:val="008B2FF2"/>
    <w:rsid w:val="008B305C"/>
    <w:rsid w:val="008B3C07"/>
    <w:rsid w:val="008B4547"/>
    <w:rsid w:val="008B46FF"/>
    <w:rsid w:val="008B5224"/>
    <w:rsid w:val="008B6FA1"/>
    <w:rsid w:val="008B741C"/>
    <w:rsid w:val="008B7644"/>
    <w:rsid w:val="008C01F5"/>
    <w:rsid w:val="008C0612"/>
    <w:rsid w:val="008C0757"/>
    <w:rsid w:val="008C0B01"/>
    <w:rsid w:val="008C1B2F"/>
    <w:rsid w:val="008C2A11"/>
    <w:rsid w:val="008C2E1B"/>
    <w:rsid w:val="008C442D"/>
    <w:rsid w:val="008C4D6F"/>
    <w:rsid w:val="008C546E"/>
    <w:rsid w:val="008C612F"/>
    <w:rsid w:val="008C6B87"/>
    <w:rsid w:val="008C705B"/>
    <w:rsid w:val="008C7F5C"/>
    <w:rsid w:val="008D33E3"/>
    <w:rsid w:val="008D3A75"/>
    <w:rsid w:val="008D3C47"/>
    <w:rsid w:val="008D49B0"/>
    <w:rsid w:val="008D5C26"/>
    <w:rsid w:val="008D627C"/>
    <w:rsid w:val="008D69AB"/>
    <w:rsid w:val="008D6D2E"/>
    <w:rsid w:val="008D7A2A"/>
    <w:rsid w:val="008D7A4A"/>
    <w:rsid w:val="008E16D0"/>
    <w:rsid w:val="008E1C5A"/>
    <w:rsid w:val="008E2BEE"/>
    <w:rsid w:val="008E300E"/>
    <w:rsid w:val="008E3E81"/>
    <w:rsid w:val="008E5062"/>
    <w:rsid w:val="008E63E1"/>
    <w:rsid w:val="008E6DD0"/>
    <w:rsid w:val="008E70C1"/>
    <w:rsid w:val="008E71A3"/>
    <w:rsid w:val="008E736F"/>
    <w:rsid w:val="008E79C9"/>
    <w:rsid w:val="008F04DD"/>
    <w:rsid w:val="008F1272"/>
    <w:rsid w:val="008F184F"/>
    <w:rsid w:val="008F4882"/>
    <w:rsid w:val="008F5120"/>
    <w:rsid w:val="008F6993"/>
    <w:rsid w:val="008F6E79"/>
    <w:rsid w:val="009004E9"/>
    <w:rsid w:val="009007CC"/>
    <w:rsid w:val="0090157E"/>
    <w:rsid w:val="00901B7D"/>
    <w:rsid w:val="00903DA8"/>
    <w:rsid w:val="009051EE"/>
    <w:rsid w:val="00905304"/>
    <w:rsid w:val="00906952"/>
    <w:rsid w:val="00906EC4"/>
    <w:rsid w:val="00907110"/>
    <w:rsid w:val="00907BC6"/>
    <w:rsid w:val="009120D8"/>
    <w:rsid w:val="009129CB"/>
    <w:rsid w:val="00914A24"/>
    <w:rsid w:val="00915107"/>
    <w:rsid w:val="009152A5"/>
    <w:rsid w:val="0091541A"/>
    <w:rsid w:val="009156F0"/>
    <w:rsid w:val="00917DB7"/>
    <w:rsid w:val="00920538"/>
    <w:rsid w:val="009233B6"/>
    <w:rsid w:val="00924658"/>
    <w:rsid w:val="00925AF2"/>
    <w:rsid w:val="0092619B"/>
    <w:rsid w:val="009268D5"/>
    <w:rsid w:val="009275FD"/>
    <w:rsid w:val="00927FB4"/>
    <w:rsid w:val="009301DE"/>
    <w:rsid w:val="00931695"/>
    <w:rsid w:val="00934754"/>
    <w:rsid w:val="009373E0"/>
    <w:rsid w:val="00937C00"/>
    <w:rsid w:val="0094053E"/>
    <w:rsid w:val="009407A1"/>
    <w:rsid w:val="0094167A"/>
    <w:rsid w:val="009430B0"/>
    <w:rsid w:val="009432C5"/>
    <w:rsid w:val="0094330C"/>
    <w:rsid w:val="0094399F"/>
    <w:rsid w:val="00943F5A"/>
    <w:rsid w:val="0094494B"/>
    <w:rsid w:val="00944ED9"/>
    <w:rsid w:val="009453C8"/>
    <w:rsid w:val="009453FF"/>
    <w:rsid w:val="00946327"/>
    <w:rsid w:val="009464BF"/>
    <w:rsid w:val="00946821"/>
    <w:rsid w:val="00946D43"/>
    <w:rsid w:val="00950650"/>
    <w:rsid w:val="00950687"/>
    <w:rsid w:val="00952BE9"/>
    <w:rsid w:val="00953614"/>
    <w:rsid w:val="009557F3"/>
    <w:rsid w:val="009567CF"/>
    <w:rsid w:val="00956B30"/>
    <w:rsid w:val="00957744"/>
    <w:rsid w:val="00957C61"/>
    <w:rsid w:val="00960056"/>
    <w:rsid w:val="00960057"/>
    <w:rsid w:val="0096064F"/>
    <w:rsid w:val="00960C9F"/>
    <w:rsid w:val="00960FA6"/>
    <w:rsid w:val="00961E09"/>
    <w:rsid w:val="0096238A"/>
    <w:rsid w:val="00962950"/>
    <w:rsid w:val="00962DF3"/>
    <w:rsid w:val="0096369A"/>
    <w:rsid w:val="00964CDC"/>
    <w:rsid w:val="009651D9"/>
    <w:rsid w:val="00965C15"/>
    <w:rsid w:val="00966392"/>
    <w:rsid w:val="009668BC"/>
    <w:rsid w:val="00970818"/>
    <w:rsid w:val="00970925"/>
    <w:rsid w:val="00970B4C"/>
    <w:rsid w:val="009714DE"/>
    <w:rsid w:val="00973349"/>
    <w:rsid w:val="00974E1B"/>
    <w:rsid w:val="00975775"/>
    <w:rsid w:val="009775D4"/>
    <w:rsid w:val="0098169A"/>
    <w:rsid w:val="00981D71"/>
    <w:rsid w:val="00983736"/>
    <w:rsid w:val="00983B58"/>
    <w:rsid w:val="00984C07"/>
    <w:rsid w:val="0098552B"/>
    <w:rsid w:val="00986E0F"/>
    <w:rsid w:val="009872F6"/>
    <w:rsid w:val="0098736A"/>
    <w:rsid w:val="00987924"/>
    <w:rsid w:val="00987C52"/>
    <w:rsid w:val="00990A5D"/>
    <w:rsid w:val="00990B55"/>
    <w:rsid w:val="00990C76"/>
    <w:rsid w:val="009914C6"/>
    <w:rsid w:val="00991EE8"/>
    <w:rsid w:val="00993651"/>
    <w:rsid w:val="00993850"/>
    <w:rsid w:val="009943E0"/>
    <w:rsid w:val="00994E27"/>
    <w:rsid w:val="009960B8"/>
    <w:rsid w:val="009972FF"/>
    <w:rsid w:val="0099775F"/>
    <w:rsid w:val="00997A8F"/>
    <w:rsid w:val="009A0861"/>
    <w:rsid w:val="009A211A"/>
    <w:rsid w:val="009A2527"/>
    <w:rsid w:val="009A25FA"/>
    <w:rsid w:val="009A5388"/>
    <w:rsid w:val="009A5F95"/>
    <w:rsid w:val="009A66AF"/>
    <w:rsid w:val="009A75A5"/>
    <w:rsid w:val="009B033F"/>
    <w:rsid w:val="009B0DC3"/>
    <w:rsid w:val="009B159D"/>
    <w:rsid w:val="009B19DA"/>
    <w:rsid w:val="009B1EB5"/>
    <w:rsid w:val="009B2548"/>
    <w:rsid w:val="009B3005"/>
    <w:rsid w:val="009B3616"/>
    <w:rsid w:val="009B465A"/>
    <w:rsid w:val="009B4D43"/>
    <w:rsid w:val="009B4D99"/>
    <w:rsid w:val="009B4DC2"/>
    <w:rsid w:val="009B60A6"/>
    <w:rsid w:val="009B6187"/>
    <w:rsid w:val="009B6FD7"/>
    <w:rsid w:val="009B769F"/>
    <w:rsid w:val="009C1362"/>
    <w:rsid w:val="009C24CC"/>
    <w:rsid w:val="009C2520"/>
    <w:rsid w:val="009C26EB"/>
    <w:rsid w:val="009C27AE"/>
    <w:rsid w:val="009C348A"/>
    <w:rsid w:val="009C512C"/>
    <w:rsid w:val="009C54DF"/>
    <w:rsid w:val="009C75ED"/>
    <w:rsid w:val="009C7D0F"/>
    <w:rsid w:val="009D06DF"/>
    <w:rsid w:val="009D0752"/>
    <w:rsid w:val="009D0C84"/>
    <w:rsid w:val="009D0CB8"/>
    <w:rsid w:val="009D2444"/>
    <w:rsid w:val="009D31F2"/>
    <w:rsid w:val="009D384A"/>
    <w:rsid w:val="009D3A85"/>
    <w:rsid w:val="009D46FE"/>
    <w:rsid w:val="009D505C"/>
    <w:rsid w:val="009D56B3"/>
    <w:rsid w:val="009D5716"/>
    <w:rsid w:val="009D5F1B"/>
    <w:rsid w:val="009D68DF"/>
    <w:rsid w:val="009D7CAE"/>
    <w:rsid w:val="009D7E4C"/>
    <w:rsid w:val="009E0DFC"/>
    <w:rsid w:val="009E24F5"/>
    <w:rsid w:val="009E2C07"/>
    <w:rsid w:val="009E3BAC"/>
    <w:rsid w:val="009E4DAA"/>
    <w:rsid w:val="009E52FE"/>
    <w:rsid w:val="009F16B5"/>
    <w:rsid w:val="009F2E70"/>
    <w:rsid w:val="009F33D2"/>
    <w:rsid w:val="009F45EC"/>
    <w:rsid w:val="009F6600"/>
    <w:rsid w:val="009F715C"/>
    <w:rsid w:val="009F750A"/>
    <w:rsid w:val="00A0038E"/>
    <w:rsid w:val="00A0053B"/>
    <w:rsid w:val="00A00DDA"/>
    <w:rsid w:val="00A01C97"/>
    <w:rsid w:val="00A01DDA"/>
    <w:rsid w:val="00A0273C"/>
    <w:rsid w:val="00A04552"/>
    <w:rsid w:val="00A04CA9"/>
    <w:rsid w:val="00A05E3F"/>
    <w:rsid w:val="00A062FD"/>
    <w:rsid w:val="00A06861"/>
    <w:rsid w:val="00A06EE9"/>
    <w:rsid w:val="00A100F6"/>
    <w:rsid w:val="00A104C7"/>
    <w:rsid w:val="00A113F3"/>
    <w:rsid w:val="00A12362"/>
    <w:rsid w:val="00A145C3"/>
    <w:rsid w:val="00A15037"/>
    <w:rsid w:val="00A1793C"/>
    <w:rsid w:val="00A17D08"/>
    <w:rsid w:val="00A21607"/>
    <w:rsid w:val="00A217CA"/>
    <w:rsid w:val="00A23DEB"/>
    <w:rsid w:val="00A2461D"/>
    <w:rsid w:val="00A24A5A"/>
    <w:rsid w:val="00A24A8E"/>
    <w:rsid w:val="00A26851"/>
    <w:rsid w:val="00A27A8C"/>
    <w:rsid w:val="00A27DAC"/>
    <w:rsid w:val="00A27EAA"/>
    <w:rsid w:val="00A27F94"/>
    <w:rsid w:val="00A32943"/>
    <w:rsid w:val="00A32ABC"/>
    <w:rsid w:val="00A336E0"/>
    <w:rsid w:val="00A345C9"/>
    <w:rsid w:val="00A34C9C"/>
    <w:rsid w:val="00A34D4C"/>
    <w:rsid w:val="00A36AF2"/>
    <w:rsid w:val="00A36DCA"/>
    <w:rsid w:val="00A4146B"/>
    <w:rsid w:val="00A418C8"/>
    <w:rsid w:val="00A41C8E"/>
    <w:rsid w:val="00A42465"/>
    <w:rsid w:val="00A427F7"/>
    <w:rsid w:val="00A42BF2"/>
    <w:rsid w:val="00A42F08"/>
    <w:rsid w:val="00A430D6"/>
    <w:rsid w:val="00A455F8"/>
    <w:rsid w:val="00A456EE"/>
    <w:rsid w:val="00A46A8A"/>
    <w:rsid w:val="00A46EEF"/>
    <w:rsid w:val="00A471FC"/>
    <w:rsid w:val="00A501B0"/>
    <w:rsid w:val="00A51361"/>
    <w:rsid w:val="00A51692"/>
    <w:rsid w:val="00A51708"/>
    <w:rsid w:val="00A51778"/>
    <w:rsid w:val="00A522E9"/>
    <w:rsid w:val="00A53C7E"/>
    <w:rsid w:val="00A55616"/>
    <w:rsid w:val="00A60D57"/>
    <w:rsid w:val="00A6156E"/>
    <w:rsid w:val="00A62070"/>
    <w:rsid w:val="00A62F94"/>
    <w:rsid w:val="00A63211"/>
    <w:rsid w:val="00A65D00"/>
    <w:rsid w:val="00A660DA"/>
    <w:rsid w:val="00A7016F"/>
    <w:rsid w:val="00A7231F"/>
    <w:rsid w:val="00A73307"/>
    <w:rsid w:val="00A73379"/>
    <w:rsid w:val="00A739F4"/>
    <w:rsid w:val="00A73CF8"/>
    <w:rsid w:val="00A74065"/>
    <w:rsid w:val="00A74581"/>
    <w:rsid w:val="00A7462A"/>
    <w:rsid w:val="00A75BB1"/>
    <w:rsid w:val="00A77027"/>
    <w:rsid w:val="00A803F7"/>
    <w:rsid w:val="00A815D2"/>
    <w:rsid w:val="00A820AE"/>
    <w:rsid w:val="00A830B8"/>
    <w:rsid w:val="00A832AC"/>
    <w:rsid w:val="00A8416D"/>
    <w:rsid w:val="00A847E2"/>
    <w:rsid w:val="00A84EF2"/>
    <w:rsid w:val="00A85757"/>
    <w:rsid w:val="00A9020B"/>
    <w:rsid w:val="00A9062E"/>
    <w:rsid w:val="00A9065C"/>
    <w:rsid w:val="00A90BE4"/>
    <w:rsid w:val="00A91511"/>
    <w:rsid w:val="00A91FA4"/>
    <w:rsid w:val="00A925A6"/>
    <w:rsid w:val="00A9445C"/>
    <w:rsid w:val="00A94523"/>
    <w:rsid w:val="00A9471B"/>
    <w:rsid w:val="00A9577B"/>
    <w:rsid w:val="00A963EC"/>
    <w:rsid w:val="00A9681C"/>
    <w:rsid w:val="00A96898"/>
    <w:rsid w:val="00AA0747"/>
    <w:rsid w:val="00AA0FF2"/>
    <w:rsid w:val="00AA1DA4"/>
    <w:rsid w:val="00AA2320"/>
    <w:rsid w:val="00AA2567"/>
    <w:rsid w:val="00AA3274"/>
    <w:rsid w:val="00AA470A"/>
    <w:rsid w:val="00AA67EC"/>
    <w:rsid w:val="00AB0070"/>
    <w:rsid w:val="00AB0F91"/>
    <w:rsid w:val="00AB1A0A"/>
    <w:rsid w:val="00AB1F1E"/>
    <w:rsid w:val="00AB27E4"/>
    <w:rsid w:val="00AB51C0"/>
    <w:rsid w:val="00AB6B9D"/>
    <w:rsid w:val="00AB710C"/>
    <w:rsid w:val="00AB7BCB"/>
    <w:rsid w:val="00AC0181"/>
    <w:rsid w:val="00AC08E0"/>
    <w:rsid w:val="00AC0F0B"/>
    <w:rsid w:val="00AC388C"/>
    <w:rsid w:val="00AC40E9"/>
    <w:rsid w:val="00AC59E9"/>
    <w:rsid w:val="00AC5E37"/>
    <w:rsid w:val="00AC622D"/>
    <w:rsid w:val="00AC673A"/>
    <w:rsid w:val="00AC6DF7"/>
    <w:rsid w:val="00AD0128"/>
    <w:rsid w:val="00AD091B"/>
    <w:rsid w:val="00AD09AE"/>
    <w:rsid w:val="00AD1440"/>
    <w:rsid w:val="00AD1F28"/>
    <w:rsid w:val="00AD22E5"/>
    <w:rsid w:val="00AD2E9B"/>
    <w:rsid w:val="00AD339C"/>
    <w:rsid w:val="00AD3D26"/>
    <w:rsid w:val="00AD4BD2"/>
    <w:rsid w:val="00AD5FD0"/>
    <w:rsid w:val="00AD6629"/>
    <w:rsid w:val="00AD68D0"/>
    <w:rsid w:val="00AD6F0F"/>
    <w:rsid w:val="00AD6F5D"/>
    <w:rsid w:val="00AD71E8"/>
    <w:rsid w:val="00AE0CFF"/>
    <w:rsid w:val="00AE31FF"/>
    <w:rsid w:val="00AE5F12"/>
    <w:rsid w:val="00AE7869"/>
    <w:rsid w:val="00AF239B"/>
    <w:rsid w:val="00AF2406"/>
    <w:rsid w:val="00AF265C"/>
    <w:rsid w:val="00AF26C3"/>
    <w:rsid w:val="00AF2F51"/>
    <w:rsid w:val="00AF36ED"/>
    <w:rsid w:val="00AF65AC"/>
    <w:rsid w:val="00AF749C"/>
    <w:rsid w:val="00B007B8"/>
    <w:rsid w:val="00B01A37"/>
    <w:rsid w:val="00B03548"/>
    <w:rsid w:val="00B0432A"/>
    <w:rsid w:val="00B045F2"/>
    <w:rsid w:val="00B04E60"/>
    <w:rsid w:val="00B05243"/>
    <w:rsid w:val="00B053C7"/>
    <w:rsid w:val="00B05DE9"/>
    <w:rsid w:val="00B067E1"/>
    <w:rsid w:val="00B07E70"/>
    <w:rsid w:val="00B11897"/>
    <w:rsid w:val="00B1254D"/>
    <w:rsid w:val="00B12EDE"/>
    <w:rsid w:val="00B13240"/>
    <w:rsid w:val="00B14BDE"/>
    <w:rsid w:val="00B153D2"/>
    <w:rsid w:val="00B1635E"/>
    <w:rsid w:val="00B20453"/>
    <w:rsid w:val="00B20CFE"/>
    <w:rsid w:val="00B21027"/>
    <w:rsid w:val="00B21167"/>
    <w:rsid w:val="00B21574"/>
    <w:rsid w:val="00B2202B"/>
    <w:rsid w:val="00B22A86"/>
    <w:rsid w:val="00B22B1E"/>
    <w:rsid w:val="00B23216"/>
    <w:rsid w:val="00B23E55"/>
    <w:rsid w:val="00B25554"/>
    <w:rsid w:val="00B25E58"/>
    <w:rsid w:val="00B26F4C"/>
    <w:rsid w:val="00B2792A"/>
    <w:rsid w:val="00B27F73"/>
    <w:rsid w:val="00B3052C"/>
    <w:rsid w:val="00B32A60"/>
    <w:rsid w:val="00B33336"/>
    <w:rsid w:val="00B3490E"/>
    <w:rsid w:val="00B349A1"/>
    <w:rsid w:val="00B34A18"/>
    <w:rsid w:val="00B4059A"/>
    <w:rsid w:val="00B41865"/>
    <w:rsid w:val="00B41C8A"/>
    <w:rsid w:val="00B41C95"/>
    <w:rsid w:val="00B443A2"/>
    <w:rsid w:val="00B44831"/>
    <w:rsid w:val="00B452B2"/>
    <w:rsid w:val="00B4571B"/>
    <w:rsid w:val="00B50CDF"/>
    <w:rsid w:val="00B517A7"/>
    <w:rsid w:val="00B52265"/>
    <w:rsid w:val="00B523BA"/>
    <w:rsid w:val="00B52E0B"/>
    <w:rsid w:val="00B533A1"/>
    <w:rsid w:val="00B54289"/>
    <w:rsid w:val="00B55B82"/>
    <w:rsid w:val="00B567CC"/>
    <w:rsid w:val="00B57177"/>
    <w:rsid w:val="00B57D26"/>
    <w:rsid w:val="00B57DB3"/>
    <w:rsid w:val="00B60A2F"/>
    <w:rsid w:val="00B61802"/>
    <w:rsid w:val="00B61D0F"/>
    <w:rsid w:val="00B621E6"/>
    <w:rsid w:val="00B62D88"/>
    <w:rsid w:val="00B6331D"/>
    <w:rsid w:val="00B635D6"/>
    <w:rsid w:val="00B636C2"/>
    <w:rsid w:val="00B63818"/>
    <w:rsid w:val="00B6435F"/>
    <w:rsid w:val="00B65A35"/>
    <w:rsid w:val="00B662C8"/>
    <w:rsid w:val="00B6644B"/>
    <w:rsid w:val="00B67186"/>
    <w:rsid w:val="00B6747F"/>
    <w:rsid w:val="00B73F83"/>
    <w:rsid w:val="00B74B0A"/>
    <w:rsid w:val="00B74E91"/>
    <w:rsid w:val="00B7533A"/>
    <w:rsid w:val="00B7769E"/>
    <w:rsid w:val="00B777C1"/>
    <w:rsid w:val="00B81376"/>
    <w:rsid w:val="00B825AC"/>
    <w:rsid w:val="00B827C4"/>
    <w:rsid w:val="00B83361"/>
    <w:rsid w:val="00B86277"/>
    <w:rsid w:val="00B86721"/>
    <w:rsid w:val="00B86828"/>
    <w:rsid w:val="00B86C45"/>
    <w:rsid w:val="00B90024"/>
    <w:rsid w:val="00B93C30"/>
    <w:rsid w:val="00B93D3F"/>
    <w:rsid w:val="00B94532"/>
    <w:rsid w:val="00B95D34"/>
    <w:rsid w:val="00B961C5"/>
    <w:rsid w:val="00B96436"/>
    <w:rsid w:val="00B964AA"/>
    <w:rsid w:val="00B966FB"/>
    <w:rsid w:val="00BA06E9"/>
    <w:rsid w:val="00BA074D"/>
    <w:rsid w:val="00BA0796"/>
    <w:rsid w:val="00BA08C9"/>
    <w:rsid w:val="00BA0C3F"/>
    <w:rsid w:val="00BA29DA"/>
    <w:rsid w:val="00BA3B59"/>
    <w:rsid w:val="00BA487E"/>
    <w:rsid w:val="00BA4E9F"/>
    <w:rsid w:val="00BA5EDC"/>
    <w:rsid w:val="00BA7068"/>
    <w:rsid w:val="00BB02F5"/>
    <w:rsid w:val="00BB074A"/>
    <w:rsid w:val="00BB0DB5"/>
    <w:rsid w:val="00BB2257"/>
    <w:rsid w:val="00BB528D"/>
    <w:rsid w:val="00BB52AB"/>
    <w:rsid w:val="00BB6891"/>
    <w:rsid w:val="00BB74F1"/>
    <w:rsid w:val="00BC10A5"/>
    <w:rsid w:val="00BC1989"/>
    <w:rsid w:val="00BC1C27"/>
    <w:rsid w:val="00BC2CD0"/>
    <w:rsid w:val="00BC3611"/>
    <w:rsid w:val="00BC3877"/>
    <w:rsid w:val="00BC4DE2"/>
    <w:rsid w:val="00BC52E3"/>
    <w:rsid w:val="00BC5EE0"/>
    <w:rsid w:val="00BC7131"/>
    <w:rsid w:val="00BC7440"/>
    <w:rsid w:val="00BC768F"/>
    <w:rsid w:val="00BC7CBA"/>
    <w:rsid w:val="00BD0801"/>
    <w:rsid w:val="00BD0BF4"/>
    <w:rsid w:val="00BD1112"/>
    <w:rsid w:val="00BD1A0B"/>
    <w:rsid w:val="00BD1EAA"/>
    <w:rsid w:val="00BD1F35"/>
    <w:rsid w:val="00BD3450"/>
    <w:rsid w:val="00BD3C7E"/>
    <w:rsid w:val="00BD5B03"/>
    <w:rsid w:val="00BD6850"/>
    <w:rsid w:val="00BD6A61"/>
    <w:rsid w:val="00BD6ADF"/>
    <w:rsid w:val="00BD7EBD"/>
    <w:rsid w:val="00BE01B2"/>
    <w:rsid w:val="00BE0671"/>
    <w:rsid w:val="00BE0FF2"/>
    <w:rsid w:val="00BE194D"/>
    <w:rsid w:val="00BE1AA3"/>
    <w:rsid w:val="00BE20D6"/>
    <w:rsid w:val="00BE2394"/>
    <w:rsid w:val="00BE2C2A"/>
    <w:rsid w:val="00BE54F4"/>
    <w:rsid w:val="00BE6096"/>
    <w:rsid w:val="00BF0667"/>
    <w:rsid w:val="00BF1425"/>
    <w:rsid w:val="00BF15CB"/>
    <w:rsid w:val="00BF2F94"/>
    <w:rsid w:val="00BF3140"/>
    <w:rsid w:val="00BF36A9"/>
    <w:rsid w:val="00BF554F"/>
    <w:rsid w:val="00BF5560"/>
    <w:rsid w:val="00BF57C0"/>
    <w:rsid w:val="00BF6C4F"/>
    <w:rsid w:val="00BF6CEF"/>
    <w:rsid w:val="00BF7214"/>
    <w:rsid w:val="00C00318"/>
    <w:rsid w:val="00C00A06"/>
    <w:rsid w:val="00C03FF2"/>
    <w:rsid w:val="00C1043F"/>
    <w:rsid w:val="00C106A3"/>
    <w:rsid w:val="00C10703"/>
    <w:rsid w:val="00C13182"/>
    <w:rsid w:val="00C15C5B"/>
    <w:rsid w:val="00C16AD6"/>
    <w:rsid w:val="00C201FD"/>
    <w:rsid w:val="00C20346"/>
    <w:rsid w:val="00C2034F"/>
    <w:rsid w:val="00C20AA7"/>
    <w:rsid w:val="00C20AED"/>
    <w:rsid w:val="00C20C5B"/>
    <w:rsid w:val="00C21C4D"/>
    <w:rsid w:val="00C23BE8"/>
    <w:rsid w:val="00C25C10"/>
    <w:rsid w:val="00C26A11"/>
    <w:rsid w:val="00C27B6B"/>
    <w:rsid w:val="00C319B1"/>
    <w:rsid w:val="00C31FC1"/>
    <w:rsid w:val="00C320A1"/>
    <w:rsid w:val="00C324A8"/>
    <w:rsid w:val="00C32E41"/>
    <w:rsid w:val="00C335D2"/>
    <w:rsid w:val="00C33CCE"/>
    <w:rsid w:val="00C348AF"/>
    <w:rsid w:val="00C34A51"/>
    <w:rsid w:val="00C363A2"/>
    <w:rsid w:val="00C3683A"/>
    <w:rsid w:val="00C36D57"/>
    <w:rsid w:val="00C36F89"/>
    <w:rsid w:val="00C40982"/>
    <w:rsid w:val="00C41359"/>
    <w:rsid w:val="00C42986"/>
    <w:rsid w:val="00C44AED"/>
    <w:rsid w:val="00C455D2"/>
    <w:rsid w:val="00C466E1"/>
    <w:rsid w:val="00C5012E"/>
    <w:rsid w:val="00C51E1C"/>
    <w:rsid w:val="00C51E57"/>
    <w:rsid w:val="00C531AE"/>
    <w:rsid w:val="00C53833"/>
    <w:rsid w:val="00C54F7B"/>
    <w:rsid w:val="00C55726"/>
    <w:rsid w:val="00C55EC1"/>
    <w:rsid w:val="00C5607F"/>
    <w:rsid w:val="00C5633B"/>
    <w:rsid w:val="00C57CF0"/>
    <w:rsid w:val="00C60EA1"/>
    <w:rsid w:val="00C617AD"/>
    <w:rsid w:val="00C621CC"/>
    <w:rsid w:val="00C630BE"/>
    <w:rsid w:val="00C63237"/>
    <w:rsid w:val="00C6326B"/>
    <w:rsid w:val="00C63C32"/>
    <w:rsid w:val="00C653A7"/>
    <w:rsid w:val="00C6549A"/>
    <w:rsid w:val="00C677A5"/>
    <w:rsid w:val="00C702C0"/>
    <w:rsid w:val="00C7187D"/>
    <w:rsid w:val="00C72913"/>
    <w:rsid w:val="00C73412"/>
    <w:rsid w:val="00C7698F"/>
    <w:rsid w:val="00C77101"/>
    <w:rsid w:val="00C771F4"/>
    <w:rsid w:val="00C8030C"/>
    <w:rsid w:val="00C810BA"/>
    <w:rsid w:val="00C83626"/>
    <w:rsid w:val="00C83DF2"/>
    <w:rsid w:val="00C84FBE"/>
    <w:rsid w:val="00C86B22"/>
    <w:rsid w:val="00C86F3C"/>
    <w:rsid w:val="00C87433"/>
    <w:rsid w:val="00C87A31"/>
    <w:rsid w:val="00C87E15"/>
    <w:rsid w:val="00C9064D"/>
    <w:rsid w:val="00C90666"/>
    <w:rsid w:val="00C92631"/>
    <w:rsid w:val="00C9282D"/>
    <w:rsid w:val="00C92C0C"/>
    <w:rsid w:val="00C93079"/>
    <w:rsid w:val="00C94161"/>
    <w:rsid w:val="00C94ED4"/>
    <w:rsid w:val="00C95372"/>
    <w:rsid w:val="00C95519"/>
    <w:rsid w:val="00C96295"/>
    <w:rsid w:val="00C96622"/>
    <w:rsid w:val="00C9742E"/>
    <w:rsid w:val="00C97FFE"/>
    <w:rsid w:val="00CA02DB"/>
    <w:rsid w:val="00CA1FF5"/>
    <w:rsid w:val="00CA25C9"/>
    <w:rsid w:val="00CA3835"/>
    <w:rsid w:val="00CA388B"/>
    <w:rsid w:val="00CA764F"/>
    <w:rsid w:val="00CB022E"/>
    <w:rsid w:val="00CB111E"/>
    <w:rsid w:val="00CB20CE"/>
    <w:rsid w:val="00CB21D8"/>
    <w:rsid w:val="00CB21F4"/>
    <w:rsid w:val="00CB2503"/>
    <w:rsid w:val="00CB2BD2"/>
    <w:rsid w:val="00CB5369"/>
    <w:rsid w:val="00CB5CCA"/>
    <w:rsid w:val="00CB6299"/>
    <w:rsid w:val="00CB68FC"/>
    <w:rsid w:val="00CC0FF2"/>
    <w:rsid w:val="00CC10A6"/>
    <w:rsid w:val="00CC2627"/>
    <w:rsid w:val="00CC2D68"/>
    <w:rsid w:val="00CC2EF5"/>
    <w:rsid w:val="00CC402D"/>
    <w:rsid w:val="00CC4245"/>
    <w:rsid w:val="00CC4DBA"/>
    <w:rsid w:val="00CC4E03"/>
    <w:rsid w:val="00CC6E97"/>
    <w:rsid w:val="00CC7441"/>
    <w:rsid w:val="00CC7E60"/>
    <w:rsid w:val="00CD097D"/>
    <w:rsid w:val="00CD159F"/>
    <w:rsid w:val="00CD174E"/>
    <w:rsid w:val="00CD2129"/>
    <w:rsid w:val="00CD3608"/>
    <w:rsid w:val="00CD3C99"/>
    <w:rsid w:val="00CD4921"/>
    <w:rsid w:val="00CD512D"/>
    <w:rsid w:val="00CD5681"/>
    <w:rsid w:val="00CD6820"/>
    <w:rsid w:val="00CD797C"/>
    <w:rsid w:val="00CE167F"/>
    <w:rsid w:val="00CE47D7"/>
    <w:rsid w:val="00CE53FC"/>
    <w:rsid w:val="00CE5F1E"/>
    <w:rsid w:val="00CE7145"/>
    <w:rsid w:val="00CE781A"/>
    <w:rsid w:val="00CF16C4"/>
    <w:rsid w:val="00CF1BF5"/>
    <w:rsid w:val="00CF2D49"/>
    <w:rsid w:val="00CF4BF5"/>
    <w:rsid w:val="00CF579E"/>
    <w:rsid w:val="00CF58A0"/>
    <w:rsid w:val="00CF5B28"/>
    <w:rsid w:val="00CF60B0"/>
    <w:rsid w:val="00CF6C08"/>
    <w:rsid w:val="00CF72A2"/>
    <w:rsid w:val="00D01A4A"/>
    <w:rsid w:val="00D02466"/>
    <w:rsid w:val="00D03F0E"/>
    <w:rsid w:val="00D043A9"/>
    <w:rsid w:val="00D0494E"/>
    <w:rsid w:val="00D05CC8"/>
    <w:rsid w:val="00D06357"/>
    <w:rsid w:val="00D077EE"/>
    <w:rsid w:val="00D10796"/>
    <w:rsid w:val="00D10EED"/>
    <w:rsid w:val="00D11387"/>
    <w:rsid w:val="00D129B2"/>
    <w:rsid w:val="00D136F1"/>
    <w:rsid w:val="00D13732"/>
    <w:rsid w:val="00D13829"/>
    <w:rsid w:val="00D14D4B"/>
    <w:rsid w:val="00D150BA"/>
    <w:rsid w:val="00D1533E"/>
    <w:rsid w:val="00D1571B"/>
    <w:rsid w:val="00D157D1"/>
    <w:rsid w:val="00D158E7"/>
    <w:rsid w:val="00D16E7B"/>
    <w:rsid w:val="00D17981"/>
    <w:rsid w:val="00D216DE"/>
    <w:rsid w:val="00D227C3"/>
    <w:rsid w:val="00D22BBA"/>
    <w:rsid w:val="00D231E1"/>
    <w:rsid w:val="00D23EB2"/>
    <w:rsid w:val="00D26041"/>
    <w:rsid w:val="00D26B56"/>
    <w:rsid w:val="00D30907"/>
    <w:rsid w:val="00D30BE8"/>
    <w:rsid w:val="00D32D95"/>
    <w:rsid w:val="00D33CAF"/>
    <w:rsid w:val="00D353F5"/>
    <w:rsid w:val="00D35BAA"/>
    <w:rsid w:val="00D36A00"/>
    <w:rsid w:val="00D37DDE"/>
    <w:rsid w:val="00D40D30"/>
    <w:rsid w:val="00D410B4"/>
    <w:rsid w:val="00D41CAC"/>
    <w:rsid w:val="00D42210"/>
    <w:rsid w:val="00D42584"/>
    <w:rsid w:val="00D42B03"/>
    <w:rsid w:val="00D43221"/>
    <w:rsid w:val="00D45D14"/>
    <w:rsid w:val="00D467BC"/>
    <w:rsid w:val="00D47098"/>
    <w:rsid w:val="00D47744"/>
    <w:rsid w:val="00D5183E"/>
    <w:rsid w:val="00D52712"/>
    <w:rsid w:val="00D54B84"/>
    <w:rsid w:val="00D553A1"/>
    <w:rsid w:val="00D55C33"/>
    <w:rsid w:val="00D55FCF"/>
    <w:rsid w:val="00D57279"/>
    <w:rsid w:val="00D573ED"/>
    <w:rsid w:val="00D61CB4"/>
    <w:rsid w:val="00D62E17"/>
    <w:rsid w:val="00D64FC8"/>
    <w:rsid w:val="00D6544F"/>
    <w:rsid w:val="00D66462"/>
    <w:rsid w:val="00D70D72"/>
    <w:rsid w:val="00D70FFD"/>
    <w:rsid w:val="00D7122B"/>
    <w:rsid w:val="00D72A02"/>
    <w:rsid w:val="00D7343D"/>
    <w:rsid w:val="00D736D7"/>
    <w:rsid w:val="00D74018"/>
    <w:rsid w:val="00D7441F"/>
    <w:rsid w:val="00D74559"/>
    <w:rsid w:val="00D75755"/>
    <w:rsid w:val="00D76C08"/>
    <w:rsid w:val="00D76D16"/>
    <w:rsid w:val="00D76EF8"/>
    <w:rsid w:val="00D77245"/>
    <w:rsid w:val="00D773CC"/>
    <w:rsid w:val="00D77542"/>
    <w:rsid w:val="00D803BD"/>
    <w:rsid w:val="00D8284A"/>
    <w:rsid w:val="00D8398C"/>
    <w:rsid w:val="00D8637C"/>
    <w:rsid w:val="00D8719C"/>
    <w:rsid w:val="00D8763A"/>
    <w:rsid w:val="00D87FEF"/>
    <w:rsid w:val="00D9136A"/>
    <w:rsid w:val="00D9175F"/>
    <w:rsid w:val="00D91786"/>
    <w:rsid w:val="00D9333F"/>
    <w:rsid w:val="00D9527A"/>
    <w:rsid w:val="00D95496"/>
    <w:rsid w:val="00D96528"/>
    <w:rsid w:val="00D96C7A"/>
    <w:rsid w:val="00DA01BA"/>
    <w:rsid w:val="00DA08F1"/>
    <w:rsid w:val="00DA0F04"/>
    <w:rsid w:val="00DA1381"/>
    <w:rsid w:val="00DA19B6"/>
    <w:rsid w:val="00DA1B07"/>
    <w:rsid w:val="00DA25FA"/>
    <w:rsid w:val="00DA2B03"/>
    <w:rsid w:val="00DA2FB9"/>
    <w:rsid w:val="00DA3161"/>
    <w:rsid w:val="00DA48ED"/>
    <w:rsid w:val="00DA4D42"/>
    <w:rsid w:val="00DA5CF7"/>
    <w:rsid w:val="00DA7978"/>
    <w:rsid w:val="00DB085F"/>
    <w:rsid w:val="00DB090A"/>
    <w:rsid w:val="00DB18D3"/>
    <w:rsid w:val="00DB414F"/>
    <w:rsid w:val="00DB59F2"/>
    <w:rsid w:val="00DB6C98"/>
    <w:rsid w:val="00DB6CE8"/>
    <w:rsid w:val="00DC0FAE"/>
    <w:rsid w:val="00DC157B"/>
    <w:rsid w:val="00DC28F2"/>
    <w:rsid w:val="00DC3E4B"/>
    <w:rsid w:val="00DC40AA"/>
    <w:rsid w:val="00DC4458"/>
    <w:rsid w:val="00DC4D66"/>
    <w:rsid w:val="00DC6738"/>
    <w:rsid w:val="00DC7B94"/>
    <w:rsid w:val="00DD3473"/>
    <w:rsid w:val="00DD3818"/>
    <w:rsid w:val="00DD3B46"/>
    <w:rsid w:val="00DD4235"/>
    <w:rsid w:val="00DD56DC"/>
    <w:rsid w:val="00DD69AD"/>
    <w:rsid w:val="00DD7ACF"/>
    <w:rsid w:val="00DD7C71"/>
    <w:rsid w:val="00DE025D"/>
    <w:rsid w:val="00DE069A"/>
    <w:rsid w:val="00DE1988"/>
    <w:rsid w:val="00DE2160"/>
    <w:rsid w:val="00DE328B"/>
    <w:rsid w:val="00DE3453"/>
    <w:rsid w:val="00DE4AAC"/>
    <w:rsid w:val="00DE7077"/>
    <w:rsid w:val="00DE71E5"/>
    <w:rsid w:val="00DE7785"/>
    <w:rsid w:val="00DE7DE9"/>
    <w:rsid w:val="00DF028E"/>
    <w:rsid w:val="00DF1A14"/>
    <w:rsid w:val="00DF1C8D"/>
    <w:rsid w:val="00DF1E53"/>
    <w:rsid w:val="00DF209C"/>
    <w:rsid w:val="00DF2198"/>
    <w:rsid w:val="00DF2C8D"/>
    <w:rsid w:val="00DF3108"/>
    <w:rsid w:val="00DF36A6"/>
    <w:rsid w:val="00DF473E"/>
    <w:rsid w:val="00DF49C3"/>
    <w:rsid w:val="00DF5F85"/>
    <w:rsid w:val="00DF69ED"/>
    <w:rsid w:val="00DF6D2F"/>
    <w:rsid w:val="00E004A4"/>
    <w:rsid w:val="00E0072A"/>
    <w:rsid w:val="00E0090A"/>
    <w:rsid w:val="00E00935"/>
    <w:rsid w:val="00E00C2F"/>
    <w:rsid w:val="00E014CD"/>
    <w:rsid w:val="00E03534"/>
    <w:rsid w:val="00E07836"/>
    <w:rsid w:val="00E100BE"/>
    <w:rsid w:val="00E10A67"/>
    <w:rsid w:val="00E10F3B"/>
    <w:rsid w:val="00E11AC0"/>
    <w:rsid w:val="00E11D4D"/>
    <w:rsid w:val="00E12000"/>
    <w:rsid w:val="00E12305"/>
    <w:rsid w:val="00E15E05"/>
    <w:rsid w:val="00E16F1E"/>
    <w:rsid w:val="00E210BB"/>
    <w:rsid w:val="00E24777"/>
    <w:rsid w:val="00E24F62"/>
    <w:rsid w:val="00E2558A"/>
    <w:rsid w:val="00E25BE2"/>
    <w:rsid w:val="00E26FB3"/>
    <w:rsid w:val="00E270C6"/>
    <w:rsid w:val="00E27235"/>
    <w:rsid w:val="00E275E0"/>
    <w:rsid w:val="00E302A5"/>
    <w:rsid w:val="00E3047E"/>
    <w:rsid w:val="00E30BB7"/>
    <w:rsid w:val="00E31009"/>
    <w:rsid w:val="00E31222"/>
    <w:rsid w:val="00E31AD4"/>
    <w:rsid w:val="00E31E89"/>
    <w:rsid w:val="00E3229E"/>
    <w:rsid w:val="00E32A8C"/>
    <w:rsid w:val="00E33308"/>
    <w:rsid w:val="00E35C4A"/>
    <w:rsid w:val="00E36520"/>
    <w:rsid w:val="00E36537"/>
    <w:rsid w:val="00E3694D"/>
    <w:rsid w:val="00E375F4"/>
    <w:rsid w:val="00E37FBD"/>
    <w:rsid w:val="00E423F6"/>
    <w:rsid w:val="00E4252E"/>
    <w:rsid w:val="00E42E87"/>
    <w:rsid w:val="00E4390D"/>
    <w:rsid w:val="00E44AD1"/>
    <w:rsid w:val="00E46B04"/>
    <w:rsid w:val="00E5194D"/>
    <w:rsid w:val="00E538C3"/>
    <w:rsid w:val="00E53D05"/>
    <w:rsid w:val="00E549CA"/>
    <w:rsid w:val="00E55192"/>
    <w:rsid w:val="00E551AA"/>
    <w:rsid w:val="00E57AF6"/>
    <w:rsid w:val="00E57F11"/>
    <w:rsid w:val="00E6044C"/>
    <w:rsid w:val="00E60562"/>
    <w:rsid w:val="00E6071A"/>
    <w:rsid w:val="00E608B8"/>
    <w:rsid w:val="00E611FC"/>
    <w:rsid w:val="00E6125B"/>
    <w:rsid w:val="00E614DA"/>
    <w:rsid w:val="00E617C4"/>
    <w:rsid w:val="00E6207D"/>
    <w:rsid w:val="00E6364D"/>
    <w:rsid w:val="00E6394E"/>
    <w:rsid w:val="00E650A6"/>
    <w:rsid w:val="00E65390"/>
    <w:rsid w:val="00E654D0"/>
    <w:rsid w:val="00E6585F"/>
    <w:rsid w:val="00E65C0D"/>
    <w:rsid w:val="00E66A0F"/>
    <w:rsid w:val="00E7086E"/>
    <w:rsid w:val="00E71AFF"/>
    <w:rsid w:val="00E71B97"/>
    <w:rsid w:val="00E73FC5"/>
    <w:rsid w:val="00E742D4"/>
    <w:rsid w:val="00E75E3C"/>
    <w:rsid w:val="00E76D61"/>
    <w:rsid w:val="00E76DC7"/>
    <w:rsid w:val="00E770F6"/>
    <w:rsid w:val="00E779AA"/>
    <w:rsid w:val="00E80D72"/>
    <w:rsid w:val="00E81527"/>
    <w:rsid w:val="00E823A1"/>
    <w:rsid w:val="00E82D92"/>
    <w:rsid w:val="00E831E7"/>
    <w:rsid w:val="00E83625"/>
    <w:rsid w:val="00E83CCC"/>
    <w:rsid w:val="00E84C0F"/>
    <w:rsid w:val="00E84CB2"/>
    <w:rsid w:val="00E86827"/>
    <w:rsid w:val="00E8690E"/>
    <w:rsid w:val="00E876B5"/>
    <w:rsid w:val="00E87933"/>
    <w:rsid w:val="00E902F1"/>
    <w:rsid w:val="00E90EBE"/>
    <w:rsid w:val="00E91BF2"/>
    <w:rsid w:val="00E92FFC"/>
    <w:rsid w:val="00E93347"/>
    <w:rsid w:val="00E93787"/>
    <w:rsid w:val="00E95866"/>
    <w:rsid w:val="00E96D02"/>
    <w:rsid w:val="00E96F86"/>
    <w:rsid w:val="00E97779"/>
    <w:rsid w:val="00EA1883"/>
    <w:rsid w:val="00EA219D"/>
    <w:rsid w:val="00EA5C98"/>
    <w:rsid w:val="00EA600D"/>
    <w:rsid w:val="00EB099D"/>
    <w:rsid w:val="00EB0C80"/>
    <w:rsid w:val="00EB2BAD"/>
    <w:rsid w:val="00EB3723"/>
    <w:rsid w:val="00EB3E45"/>
    <w:rsid w:val="00EB477C"/>
    <w:rsid w:val="00EB4A0B"/>
    <w:rsid w:val="00EB4A7A"/>
    <w:rsid w:val="00EB506E"/>
    <w:rsid w:val="00EB50B8"/>
    <w:rsid w:val="00EB5463"/>
    <w:rsid w:val="00EC00F6"/>
    <w:rsid w:val="00EC193F"/>
    <w:rsid w:val="00EC1E39"/>
    <w:rsid w:val="00EC2300"/>
    <w:rsid w:val="00EC2359"/>
    <w:rsid w:val="00EC2FD9"/>
    <w:rsid w:val="00EC30DA"/>
    <w:rsid w:val="00EC4206"/>
    <w:rsid w:val="00EC5510"/>
    <w:rsid w:val="00EC5912"/>
    <w:rsid w:val="00EC5CAC"/>
    <w:rsid w:val="00EC5E63"/>
    <w:rsid w:val="00EC6862"/>
    <w:rsid w:val="00EC753F"/>
    <w:rsid w:val="00EC7809"/>
    <w:rsid w:val="00ED05C1"/>
    <w:rsid w:val="00ED2384"/>
    <w:rsid w:val="00ED23A9"/>
    <w:rsid w:val="00ED26A5"/>
    <w:rsid w:val="00ED34FA"/>
    <w:rsid w:val="00ED3632"/>
    <w:rsid w:val="00ED4340"/>
    <w:rsid w:val="00ED46B5"/>
    <w:rsid w:val="00ED4DE7"/>
    <w:rsid w:val="00ED6889"/>
    <w:rsid w:val="00EE094C"/>
    <w:rsid w:val="00EE1FA2"/>
    <w:rsid w:val="00EE23F0"/>
    <w:rsid w:val="00EE422D"/>
    <w:rsid w:val="00EE48D4"/>
    <w:rsid w:val="00EE6B9C"/>
    <w:rsid w:val="00EE743D"/>
    <w:rsid w:val="00EF0894"/>
    <w:rsid w:val="00EF2217"/>
    <w:rsid w:val="00EF36C3"/>
    <w:rsid w:val="00EF3EB6"/>
    <w:rsid w:val="00EF428E"/>
    <w:rsid w:val="00EF4818"/>
    <w:rsid w:val="00EF5872"/>
    <w:rsid w:val="00EF77C1"/>
    <w:rsid w:val="00EF7B5C"/>
    <w:rsid w:val="00F01418"/>
    <w:rsid w:val="00F01B66"/>
    <w:rsid w:val="00F02BDB"/>
    <w:rsid w:val="00F0326B"/>
    <w:rsid w:val="00F04DF2"/>
    <w:rsid w:val="00F05679"/>
    <w:rsid w:val="00F062FA"/>
    <w:rsid w:val="00F12A5C"/>
    <w:rsid w:val="00F13235"/>
    <w:rsid w:val="00F15A5C"/>
    <w:rsid w:val="00F207E2"/>
    <w:rsid w:val="00F21820"/>
    <w:rsid w:val="00F221CC"/>
    <w:rsid w:val="00F22357"/>
    <w:rsid w:val="00F23E2D"/>
    <w:rsid w:val="00F241B4"/>
    <w:rsid w:val="00F2549F"/>
    <w:rsid w:val="00F26EEF"/>
    <w:rsid w:val="00F26F75"/>
    <w:rsid w:val="00F301DC"/>
    <w:rsid w:val="00F30700"/>
    <w:rsid w:val="00F31E9C"/>
    <w:rsid w:val="00F32115"/>
    <w:rsid w:val="00F325E2"/>
    <w:rsid w:val="00F333F5"/>
    <w:rsid w:val="00F33EC0"/>
    <w:rsid w:val="00F349EB"/>
    <w:rsid w:val="00F34AE3"/>
    <w:rsid w:val="00F35571"/>
    <w:rsid w:val="00F357D5"/>
    <w:rsid w:val="00F3591F"/>
    <w:rsid w:val="00F35ACD"/>
    <w:rsid w:val="00F36121"/>
    <w:rsid w:val="00F363AC"/>
    <w:rsid w:val="00F3724D"/>
    <w:rsid w:val="00F37EF4"/>
    <w:rsid w:val="00F40117"/>
    <w:rsid w:val="00F406E1"/>
    <w:rsid w:val="00F41227"/>
    <w:rsid w:val="00F42913"/>
    <w:rsid w:val="00F447D5"/>
    <w:rsid w:val="00F44F6C"/>
    <w:rsid w:val="00F45483"/>
    <w:rsid w:val="00F466CB"/>
    <w:rsid w:val="00F47489"/>
    <w:rsid w:val="00F47FD5"/>
    <w:rsid w:val="00F5157A"/>
    <w:rsid w:val="00F51BD6"/>
    <w:rsid w:val="00F533A8"/>
    <w:rsid w:val="00F53EF0"/>
    <w:rsid w:val="00F56398"/>
    <w:rsid w:val="00F57137"/>
    <w:rsid w:val="00F574D3"/>
    <w:rsid w:val="00F61559"/>
    <w:rsid w:val="00F61A81"/>
    <w:rsid w:val="00F6293B"/>
    <w:rsid w:val="00F6326D"/>
    <w:rsid w:val="00F6380F"/>
    <w:rsid w:val="00F63B65"/>
    <w:rsid w:val="00F63B75"/>
    <w:rsid w:val="00F6404C"/>
    <w:rsid w:val="00F64190"/>
    <w:rsid w:val="00F6559E"/>
    <w:rsid w:val="00F66E25"/>
    <w:rsid w:val="00F67355"/>
    <w:rsid w:val="00F6757A"/>
    <w:rsid w:val="00F675CB"/>
    <w:rsid w:val="00F67F2B"/>
    <w:rsid w:val="00F7016A"/>
    <w:rsid w:val="00F70FDA"/>
    <w:rsid w:val="00F71936"/>
    <w:rsid w:val="00F74DEB"/>
    <w:rsid w:val="00F7563C"/>
    <w:rsid w:val="00F756C3"/>
    <w:rsid w:val="00F816A0"/>
    <w:rsid w:val="00F84847"/>
    <w:rsid w:val="00F86F00"/>
    <w:rsid w:val="00F87729"/>
    <w:rsid w:val="00F905AD"/>
    <w:rsid w:val="00F90650"/>
    <w:rsid w:val="00F90B68"/>
    <w:rsid w:val="00F90C1B"/>
    <w:rsid w:val="00F91BD2"/>
    <w:rsid w:val="00F924CE"/>
    <w:rsid w:val="00F938D1"/>
    <w:rsid w:val="00F94B97"/>
    <w:rsid w:val="00F959FA"/>
    <w:rsid w:val="00F96A81"/>
    <w:rsid w:val="00F96F62"/>
    <w:rsid w:val="00F97962"/>
    <w:rsid w:val="00FA15E6"/>
    <w:rsid w:val="00FA165F"/>
    <w:rsid w:val="00FA1AF4"/>
    <w:rsid w:val="00FA274D"/>
    <w:rsid w:val="00FA3AF3"/>
    <w:rsid w:val="00FA3FFD"/>
    <w:rsid w:val="00FA57CB"/>
    <w:rsid w:val="00FA6505"/>
    <w:rsid w:val="00FA6894"/>
    <w:rsid w:val="00FA7653"/>
    <w:rsid w:val="00FA7D03"/>
    <w:rsid w:val="00FB00C5"/>
    <w:rsid w:val="00FB1ECD"/>
    <w:rsid w:val="00FB250F"/>
    <w:rsid w:val="00FB2DE3"/>
    <w:rsid w:val="00FB4743"/>
    <w:rsid w:val="00FB4934"/>
    <w:rsid w:val="00FB6C5D"/>
    <w:rsid w:val="00FB736D"/>
    <w:rsid w:val="00FB78C9"/>
    <w:rsid w:val="00FC0967"/>
    <w:rsid w:val="00FC1197"/>
    <w:rsid w:val="00FC12C2"/>
    <w:rsid w:val="00FC2C23"/>
    <w:rsid w:val="00FC375B"/>
    <w:rsid w:val="00FC3B6E"/>
    <w:rsid w:val="00FC54D8"/>
    <w:rsid w:val="00FC65DC"/>
    <w:rsid w:val="00FD1C4B"/>
    <w:rsid w:val="00FD4EF4"/>
    <w:rsid w:val="00FD51C9"/>
    <w:rsid w:val="00FD704B"/>
    <w:rsid w:val="00FD779A"/>
    <w:rsid w:val="00FE1277"/>
    <w:rsid w:val="00FE157C"/>
    <w:rsid w:val="00FE174E"/>
    <w:rsid w:val="00FE2255"/>
    <w:rsid w:val="00FE2514"/>
    <w:rsid w:val="00FE2BEF"/>
    <w:rsid w:val="00FE30AD"/>
    <w:rsid w:val="00FE35E1"/>
    <w:rsid w:val="00FE3DEF"/>
    <w:rsid w:val="00FE44AB"/>
    <w:rsid w:val="00FE6868"/>
    <w:rsid w:val="00FE74CE"/>
    <w:rsid w:val="00FE765F"/>
    <w:rsid w:val="00FE7FAF"/>
    <w:rsid w:val="00FF193B"/>
    <w:rsid w:val="00FF255A"/>
    <w:rsid w:val="00FF5464"/>
    <w:rsid w:val="00FF5DAD"/>
    <w:rsid w:val="00FF6283"/>
    <w:rsid w:val="00FF6FA6"/>
    <w:rsid w:val="00FF762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2903919-0583-475D-B47B-0CC2873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B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nhideWhenUsed/>
    <w:qFormat/>
    <w:rsid w:val="004A7B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A7BB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Corpodetexto">
    <w:name w:val="Body Text"/>
    <w:basedOn w:val="Normal"/>
    <w:link w:val="CorpodetextoChar"/>
    <w:unhideWhenUsed/>
    <w:rsid w:val="004A7B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4A7BB6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4A7BB6"/>
    <w:pPr>
      <w:spacing w:after="0" w:line="240" w:lineRule="auto"/>
      <w:ind w:left="3540"/>
      <w:jc w:val="both"/>
    </w:pPr>
    <w:rPr>
      <w:rFonts w:ascii="Times New Roman" w:eastAsia="Times New Roman" w:hAnsi="Times New Roman"/>
      <w:b/>
      <w:bCs/>
      <w:sz w:val="30"/>
      <w:szCs w:val="30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4A7BB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emEspaamento">
    <w:name w:val="No Spacing"/>
    <w:uiPriority w:val="1"/>
    <w:qFormat/>
    <w:rsid w:val="00263C6C"/>
    <w:rPr>
      <w:rFonts w:ascii="Times New Roman" w:eastAsia="Times New Roman" w:hAnsi="Times New Roman"/>
    </w:rPr>
  </w:style>
  <w:style w:type="character" w:customStyle="1" w:styleId="ecxapple-style-span">
    <w:name w:val="ecxapple-style-span"/>
    <w:basedOn w:val="Fontepargpadro"/>
    <w:rsid w:val="00EF5872"/>
  </w:style>
  <w:style w:type="character" w:customStyle="1" w:styleId="apple-converted-space">
    <w:name w:val="apple-converted-space"/>
    <w:basedOn w:val="Fontepargpadro"/>
    <w:rsid w:val="00EF587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4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semiHidden/>
    <w:rsid w:val="003941BB"/>
    <w:rPr>
      <w:rFonts w:ascii="Courier New" w:eastAsia="Times New Roman" w:hAnsi="Courier New" w:cs="Courier New"/>
    </w:rPr>
  </w:style>
  <w:style w:type="paragraph" w:customStyle="1" w:styleId="Default">
    <w:name w:val="Default"/>
    <w:rsid w:val="006377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06D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006D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06D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8006DC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6581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86581F"/>
    <w:rPr>
      <w:rFonts w:ascii="Times New Roman" w:eastAsia="Times New Roman" w:hAnsi="Times New Roman"/>
      <w:b/>
      <w:sz w:val="24"/>
      <w:u w:val="single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F35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035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0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100BE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D5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12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1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4F3D-C4B8-4F6F-A029-29C12083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juliana.oliveira</dc:creator>
  <cp:lastModifiedBy>Lizete de Souza Martins</cp:lastModifiedBy>
  <cp:revision>3</cp:revision>
  <cp:lastPrinted>2016-07-11T12:23:00Z</cp:lastPrinted>
  <dcterms:created xsi:type="dcterms:W3CDTF">2017-03-29T18:52:00Z</dcterms:created>
  <dcterms:modified xsi:type="dcterms:W3CDTF">2017-04-11T15:44:00Z</dcterms:modified>
</cp:coreProperties>
</file>